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3" w:rsidRPr="00892679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67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автономное учреждение</w:t>
      </w:r>
    </w:p>
    <w:p w:rsidR="004344C3" w:rsidRPr="00892679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679">
        <w:rPr>
          <w:rFonts w:ascii="Times New Roman" w:eastAsia="Calibri" w:hAnsi="Times New Roman" w:cs="Times New Roman"/>
          <w:b/>
          <w:sz w:val="28"/>
          <w:szCs w:val="28"/>
        </w:rPr>
        <w:t>«Информационно-технологический центр Камчатского края»</w:t>
      </w:r>
    </w:p>
    <w:p w:rsidR="004344C3" w:rsidRPr="00135C20" w:rsidRDefault="004344C3" w:rsidP="004344C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4344C3" w:rsidRPr="00135C20" w:rsidRDefault="004344C3" w:rsidP="004344C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4344C3" w:rsidRPr="00135C20" w:rsidRDefault="004344C3" w:rsidP="004344C3">
      <w:pPr>
        <w:spacing w:after="0" w:line="240" w:lineRule="auto"/>
        <w:ind w:left="4536" w:right="-285"/>
        <w:rPr>
          <w:rFonts w:ascii="Times New Roman" w:eastAsia="Calibri" w:hAnsi="Times New Roman" w:cs="Times New Roman"/>
          <w:b/>
          <w:sz w:val="28"/>
          <w:szCs w:val="28"/>
        </w:rPr>
      </w:pPr>
      <w:r w:rsidRPr="00135C20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4344C3" w:rsidRPr="00135C20" w:rsidRDefault="004344C3" w:rsidP="004344C3">
      <w:pPr>
        <w:spacing w:after="0" w:line="240" w:lineRule="auto"/>
        <w:ind w:left="4536" w:right="-285"/>
        <w:rPr>
          <w:rFonts w:ascii="Times New Roman" w:eastAsia="Calibri" w:hAnsi="Times New Roman" w:cs="Times New Roman"/>
          <w:sz w:val="28"/>
          <w:szCs w:val="28"/>
        </w:rPr>
      </w:pPr>
      <w:r w:rsidRPr="00135C20">
        <w:rPr>
          <w:rFonts w:ascii="Times New Roman" w:eastAsia="Calibri" w:hAnsi="Times New Roman" w:cs="Times New Roman"/>
          <w:sz w:val="28"/>
          <w:szCs w:val="28"/>
        </w:rPr>
        <w:t>Директор КГАУ «Информационно-технологический центр Камчатского края»</w:t>
      </w:r>
    </w:p>
    <w:p w:rsidR="004344C3" w:rsidRPr="00135C20" w:rsidRDefault="004344C3" w:rsidP="004344C3">
      <w:pPr>
        <w:spacing w:after="0" w:line="240" w:lineRule="auto"/>
        <w:ind w:left="4536" w:right="-285"/>
        <w:rPr>
          <w:rFonts w:ascii="Times New Roman" w:eastAsia="Calibri" w:hAnsi="Times New Roman" w:cs="Times New Roman"/>
          <w:sz w:val="28"/>
          <w:szCs w:val="28"/>
        </w:rPr>
      </w:pPr>
      <w:r w:rsidRPr="00135C20">
        <w:rPr>
          <w:rFonts w:ascii="Times New Roman" w:eastAsia="Calibri" w:hAnsi="Times New Roman" w:cs="Times New Roman"/>
          <w:sz w:val="28"/>
          <w:szCs w:val="28"/>
        </w:rPr>
        <w:t>Н.Е. Шарипов</w:t>
      </w:r>
    </w:p>
    <w:p w:rsidR="004344C3" w:rsidRPr="00135C20" w:rsidRDefault="004344C3" w:rsidP="004344C3">
      <w:pPr>
        <w:spacing w:after="0" w:line="240" w:lineRule="auto"/>
        <w:ind w:left="4536" w:right="-285"/>
        <w:rPr>
          <w:rFonts w:ascii="Times New Roman" w:eastAsia="Calibri" w:hAnsi="Times New Roman" w:cs="Times New Roman"/>
          <w:sz w:val="28"/>
          <w:szCs w:val="28"/>
        </w:rPr>
      </w:pPr>
      <w:r w:rsidRPr="00135C2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4344C3" w:rsidRPr="00135C20" w:rsidRDefault="004344C3" w:rsidP="004344C3">
      <w:pPr>
        <w:spacing w:after="0" w:line="240" w:lineRule="auto"/>
        <w:ind w:left="4536" w:right="-285"/>
        <w:rPr>
          <w:rFonts w:ascii="Times New Roman" w:eastAsia="Calibri" w:hAnsi="Times New Roman" w:cs="Times New Roman"/>
          <w:sz w:val="28"/>
          <w:szCs w:val="28"/>
        </w:rPr>
      </w:pPr>
      <w:r w:rsidRPr="00135C20">
        <w:rPr>
          <w:rFonts w:ascii="Times New Roman" w:eastAsia="Calibri" w:hAnsi="Times New Roman" w:cs="Times New Roman"/>
          <w:sz w:val="28"/>
          <w:szCs w:val="28"/>
        </w:rPr>
        <w:t>«___»__________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35C2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344C3" w:rsidRPr="00135C20" w:rsidRDefault="004344C3" w:rsidP="004344C3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C3" w:rsidRPr="00135C20" w:rsidRDefault="004344C3" w:rsidP="004344C3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44C3" w:rsidRPr="00135C20" w:rsidRDefault="004344C3" w:rsidP="004344C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4344C3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44C3">
        <w:rPr>
          <w:rFonts w:ascii="Times New Roman" w:eastAsia="Calibri" w:hAnsi="Times New Roman" w:cs="Times New Roman"/>
          <w:b/>
          <w:sz w:val="32"/>
          <w:szCs w:val="32"/>
        </w:rPr>
        <w:t xml:space="preserve">Краткое руководство </w:t>
      </w:r>
    </w:p>
    <w:p w:rsidR="00B204F5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44C3">
        <w:rPr>
          <w:rFonts w:ascii="Times New Roman" w:eastAsia="Calibri" w:hAnsi="Times New Roman" w:cs="Times New Roman"/>
          <w:b/>
          <w:sz w:val="32"/>
          <w:szCs w:val="32"/>
        </w:rPr>
        <w:t xml:space="preserve">по работе с сервисом «Запись на прием в ведомство» </w:t>
      </w:r>
    </w:p>
    <w:p w:rsidR="004344C3" w:rsidRPr="004344C3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44C3">
        <w:rPr>
          <w:rFonts w:ascii="Times New Roman" w:eastAsia="Calibri" w:hAnsi="Times New Roman" w:cs="Times New Roman"/>
          <w:b/>
          <w:sz w:val="32"/>
          <w:szCs w:val="32"/>
        </w:rPr>
        <w:t>(далее – Сервис).</w:t>
      </w: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C20">
        <w:rPr>
          <w:rFonts w:ascii="Times New Roman" w:eastAsia="Calibri" w:hAnsi="Times New Roman" w:cs="Times New Roman"/>
          <w:b/>
          <w:sz w:val="32"/>
          <w:szCs w:val="32"/>
        </w:rPr>
        <w:t xml:space="preserve">версия </w:t>
      </w:r>
      <w:r w:rsidR="00B87983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135C20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>0</w:t>
      </w: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044C" w:rsidRDefault="00A0044C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044C" w:rsidRPr="00135C20" w:rsidRDefault="00A0044C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4C3" w:rsidRPr="00135C20" w:rsidRDefault="004344C3" w:rsidP="004344C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135C20">
        <w:rPr>
          <w:rFonts w:ascii="Times New Roman" w:eastAsia="Calibri" w:hAnsi="Times New Roman" w:cs="Times New Roman"/>
        </w:rPr>
        <w:t>Техническая поддержка:</w:t>
      </w:r>
    </w:p>
    <w:p w:rsidR="004344C3" w:rsidRPr="00135C20" w:rsidRDefault="004344C3" w:rsidP="004344C3">
      <w:pPr>
        <w:spacing w:after="0" w:line="240" w:lineRule="auto"/>
        <w:rPr>
          <w:rFonts w:ascii="Times New Roman" w:eastAsia="Calibri" w:hAnsi="Times New Roman" w:cs="Times New Roman"/>
        </w:rPr>
      </w:pPr>
      <w:r w:rsidRPr="00135C20">
        <w:rPr>
          <w:rFonts w:ascii="Times New Roman" w:eastAsia="Calibri" w:hAnsi="Times New Roman" w:cs="Times New Roman"/>
        </w:rPr>
        <w:t>КГАУ</w:t>
      </w:r>
      <w:r w:rsidRPr="00135C20">
        <w:rPr>
          <w:rFonts w:ascii="Times New Roman" w:eastAsia="Calibri" w:hAnsi="Times New Roman" w:cs="Times New Roman"/>
        </w:rPr>
        <w:tab/>
        <w:t>«Информационно-технологический центр Камчатского края»</w:t>
      </w:r>
    </w:p>
    <w:p w:rsidR="004344C3" w:rsidRPr="00135C20" w:rsidRDefault="004344C3" w:rsidP="004344C3">
      <w:pPr>
        <w:spacing w:after="0" w:line="240" w:lineRule="auto"/>
        <w:rPr>
          <w:rFonts w:ascii="Times New Roman" w:eastAsia="Calibri" w:hAnsi="Times New Roman" w:cs="Times New Roman"/>
        </w:rPr>
      </w:pPr>
      <w:r w:rsidRPr="00135C20">
        <w:rPr>
          <w:rFonts w:ascii="Times New Roman" w:eastAsia="Calibri" w:hAnsi="Times New Roman" w:cs="Times New Roman"/>
        </w:rPr>
        <w:t>тел.</w:t>
      </w:r>
      <w:r w:rsidRPr="00135C20">
        <w:rPr>
          <w:rFonts w:ascii="Times New Roman" w:eastAsia="Calibri" w:hAnsi="Times New Roman" w:cs="Times New Roman"/>
        </w:rPr>
        <w:tab/>
        <w:t xml:space="preserve"> (4152) 22-86-74, (4152) 41-59-66</w:t>
      </w:r>
    </w:p>
    <w:p w:rsidR="004344C3" w:rsidRPr="00135C20" w:rsidRDefault="004344C3" w:rsidP="004344C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35C20">
        <w:rPr>
          <w:rFonts w:ascii="Times New Roman" w:eastAsia="Calibri" w:hAnsi="Times New Roman" w:cs="Times New Roman"/>
          <w:lang w:val="en-US"/>
        </w:rPr>
        <w:t>e</w:t>
      </w:r>
      <w:r w:rsidRPr="00135C20">
        <w:rPr>
          <w:rFonts w:ascii="Times New Roman" w:eastAsia="Calibri" w:hAnsi="Times New Roman" w:cs="Times New Roman"/>
        </w:rPr>
        <w:t>-</w:t>
      </w:r>
      <w:r w:rsidRPr="00135C20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135C20">
        <w:rPr>
          <w:rFonts w:ascii="Times New Roman" w:eastAsia="Calibri" w:hAnsi="Times New Roman" w:cs="Times New Roman"/>
        </w:rPr>
        <w:tab/>
      </w:r>
      <w:hyperlink r:id="rId9" w:history="1">
        <w:r w:rsidRPr="00135C20">
          <w:rPr>
            <w:rStyle w:val="a3"/>
            <w:rFonts w:ascii="Times New Roman" w:eastAsia="Calibri" w:hAnsi="Times New Roman" w:cs="Times New Roman"/>
            <w:lang w:val="en-US"/>
          </w:rPr>
          <w:t>itc</w:t>
        </w:r>
        <w:r w:rsidRPr="00135C20">
          <w:rPr>
            <w:rStyle w:val="a3"/>
            <w:rFonts w:ascii="Times New Roman" w:eastAsia="Calibri" w:hAnsi="Times New Roman" w:cs="Times New Roman"/>
          </w:rPr>
          <w:t>@</w:t>
        </w:r>
        <w:r w:rsidRPr="00135C20">
          <w:rPr>
            <w:rStyle w:val="a3"/>
            <w:rFonts w:ascii="Times New Roman" w:eastAsia="Calibri" w:hAnsi="Times New Roman" w:cs="Times New Roman"/>
            <w:lang w:val="en-US"/>
          </w:rPr>
          <w:t>kamgov</w:t>
        </w:r>
        <w:r w:rsidRPr="00135C20">
          <w:rPr>
            <w:rStyle w:val="a3"/>
            <w:rFonts w:ascii="Times New Roman" w:eastAsia="Calibri" w:hAnsi="Times New Roman" w:cs="Times New Roman"/>
          </w:rPr>
          <w:t>.</w:t>
        </w:r>
        <w:r w:rsidRPr="00135C20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:rsidR="009416EF" w:rsidRDefault="009416EF" w:rsidP="008970A0">
      <w:pPr>
        <w:pStyle w:val="1"/>
        <w:spacing w:before="0"/>
        <w:rPr>
          <w:rFonts w:ascii="Times New Roman" w:hAnsi="Times New Roman" w:cs="Times New Roman"/>
          <w:color w:val="auto"/>
        </w:rPr>
        <w:sectPr w:rsidR="009416EF" w:rsidSect="009416E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5134904"/>
        <w:docPartObj>
          <w:docPartGallery w:val="Table of Contents"/>
          <w:docPartUnique/>
        </w:docPartObj>
      </w:sdtPr>
      <w:sdtContent>
        <w:p w:rsidR="009416EF" w:rsidRPr="009416EF" w:rsidRDefault="009416EF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9416E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16EF" w:rsidRPr="009416EF" w:rsidRDefault="009416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16E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16E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16E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3089270" w:history="1">
            <w:r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сведения.</w:t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_Toc493089270 \h </w:instrText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1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Структура раздела «Рабочий кабинет сотрудника».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_Toc493089271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2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Работа в подразделе «Ведомства».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_Toc493089272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3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Работа в подразделе «Расписания».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_Toc493089273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4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Работа в подразделе «Записи».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_Toc493089274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5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Создание нового расписания.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_Toc493089275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6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6.1 Работа в блоке «Настройки».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_Toc493089276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7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6.2 Работа в блоке «Услуги».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_Toc493089277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8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6.3 Работа в блоке «Сотрудники».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_Toc493089278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79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6.4 Работа в блоке «График».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_Toc493089279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Pr="009416EF" w:rsidRDefault="002F35B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3089280" w:history="1">
            <w:r w:rsidR="009416EF" w:rsidRPr="009416E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6.5 Работа в блоке «Недели».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_Toc493089280 \h </w:instrTex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6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416EF" w:rsidRPr="009416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16EF" w:rsidRDefault="009416EF">
          <w:r w:rsidRPr="009416E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16EF" w:rsidRDefault="009416EF" w:rsidP="008970A0">
      <w:pPr>
        <w:pStyle w:val="1"/>
        <w:spacing w:before="0"/>
        <w:rPr>
          <w:rFonts w:ascii="Times New Roman" w:hAnsi="Times New Roman" w:cs="Times New Roman"/>
          <w:color w:val="auto"/>
        </w:rPr>
        <w:sectPr w:rsidR="009416EF" w:rsidSect="009416E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0F33" w:rsidRPr="00806718" w:rsidRDefault="001D3999" w:rsidP="00806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3089270"/>
      <w:r w:rsidRPr="0080671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 </w:t>
      </w:r>
      <w:r w:rsidR="00470F33" w:rsidRPr="00806718">
        <w:rPr>
          <w:rFonts w:ascii="Times New Roman" w:hAnsi="Times New Roman" w:cs="Times New Roman"/>
          <w:color w:val="auto"/>
          <w:sz w:val="32"/>
          <w:szCs w:val="32"/>
        </w:rPr>
        <w:t>Общие сведения.</w:t>
      </w:r>
      <w:bookmarkEnd w:id="0"/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hAnsi="Times New Roman" w:cs="Times New Roman"/>
          <w:sz w:val="28"/>
          <w:szCs w:val="28"/>
        </w:rPr>
        <w:t xml:space="preserve">Сервис «Запись на прием в ведомство» </w:t>
      </w:r>
      <w:proofErr w:type="gramStart"/>
      <w:r w:rsidRPr="00B24DD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B24DD8">
        <w:rPr>
          <w:rFonts w:ascii="Times New Roman" w:hAnsi="Times New Roman" w:cs="Times New Roman"/>
          <w:sz w:val="28"/>
          <w:szCs w:val="28"/>
        </w:rPr>
        <w:t xml:space="preserve"> инструмент сотрудника органа власти или органа местного самоуправления для создания </w:t>
      </w: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Камчатского края (</w:t>
      </w:r>
      <w:hyperlink r:id="rId11" w:history="1">
        <w:r w:rsidRPr="00331C34">
          <w:rPr>
            <w:rStyle w:val="a3"/>
            <w:rFonts w:ascii="Times New Roman" w:hAnsi="Times New Roman" w:cs="Times New Roman"/>
            <w:sz w:val="28"/>
            <w:szCs w:val="28"/>
          </w:rPr>
          <w:t>https://gosuslugi41.ru</w:t>
        </w:r>
      </w:hyperlink>
      <w:r>
        <w:rPr>
          <w:rFonts w:ascii="Times New Roman" w:hAnsi="Times New Roman" w:cs="Times New Roman"/>
          <w:sz w:val="28"/>
          <w:szCs w:val="28"/>
        </w:rPr>
        <w:t>) расписания доступного для записи граждан на прием в ведомство в электронной форме.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Сервисом осуществляется на Портале государственных и муниципальных услуг Камчатского края (</w:t>
      </w:r>
      <w:hyperlink r:id="rId12" w:history="1">
        <w:r w:rsidRPr="00331C34">
          <w:rPr>
            <w:rStyle w:val="a3"/>
            <w:rFonts w:ascii="Times New Roman" w:hAnsi="Times New Roman" w:cs="Times New Roman"/>
            <w:sz w:val="28"/>
            <w:szCs w:val="28"/>
          </w:rPr>
          <w:t>https://gosuslugi41.ru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«Рабочий кабинет сотрудника».</w:t>
      </w:r>
    </w:p>
    <w:p w:rsidR="00470F33" w:rsidRDefault="003876FA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 к разделу «Рабочий кабинет сотрудника» предоставляется по заявке </w:t>
      </w:r>
      <w:r w:rsidR="006C406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возможен только под учетной записи сотрудника </w:t>
      </w:r>
      <w:r w:rsidR="006C406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зарегистрированной в </w:t>
      </w:r>
      <w:r w:rsidR="006C4068">
        <w:rPr>
          <w:rFonts w:ascii="Times New Roman" w:hAnsi="Times New Roman" w:cs="Times New Roman"/>
          <w:sz w:val="28"/>
          <w:szCs w:val="28"/>
        </w:rPr>
        <w:t xml:space="preserve">единой системе </w:t>
      </w:r>
      <w:r w:rsidR="00470F33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(далее –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="00470F33">
        <w:rPr>
          <w:rFonts w:ascii="Times New Roman" w:hAnsi="Times New Roman" w:cs="Times New Roman"/>
          <w:sz w:val="28"/>
          <w:szCs w:val="28"/>
        </w:rPr>
        <w:t>)</w:t>
      </w:r>
      <w:r w:rsidR="006C40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6FA" w:rsidRDefault="00230226" w:rsidP="002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8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47832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1273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68" w:rsidRPr="00230226">
        <w:rPr>
          <w:rFonts w:ascii="Times New Roman" w:hAnsi="Times New Roman" w:cs="Times New Roman"/>
          <w:sz w:val="28"/>
          <w:szCs w:val="28"/>
        </w:rPr>
        <w:t xml:space="preserve">Подробно порядок регистрации учетной записи сотрудника организации в ЕСИА </w:t>
      </w:r>
      <w:r w:rsidR="00470F33" w:rsidRPr="00230226">
        <w:rPr>
          <w:rFonts w:ascii="Times New Roman" w:hAnsi="Times New Roman" w:cs="Times New Roman"/>
          <w:sz w:val="28"/>
          <w:szCs w:val="28"/>
        </w:rPr>
        <w:t xml:space="preserve">описан в </w:t>
      </w:r>
      <w:r w:rsidRPr="00230226">
        <w:rPr>
          <w:rFonts w:ascii="Times New Roman" w:hAnsi="Times New Roman" w:cs="Times New Roman"/>
          <w:sz w:val="28"/>
          <w:szCs w:val="28"/>
        </w:rPr>
        <w:t>руководстве пользователя ЕСИА. Прямая ссылка на руководство:</w:t>
      </w:r>
    </w:p>
    <w:p w:rsidR="00093C1F" w:rsidRPr="00093C1F" w:rsidRDefault="002F35B4" w:rsidP="0009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93C1F" w:rsidRPr="00093C1F">
          <w:rPr>
            <w:rFonts w:ascii="Times New Roman" w:hAnsi="Times New Roman" w:cs="Times New Roman"/>
            <w:sz w:val="28"/>
            <w:szCs w:val="28"/>
          </w:rPr>
          <w:t>http://minsvyaz.ru/uploaded/presentations/rpesiav229.pdf</w:t>
        </w:r>
      </w:hyperlink>
    </w:p>
    <w:p w:rsidR="00470F33" w:rsidRDefault="00470F33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 к разделу «Рабочий кабинет сотрудника» необходимо авторизоваться на Портале государственных и муниципальных услуг Камчатского края (</w:t>
      </w:r>
      <w:hyperlink r:id="rId14" w:history="1">
        <w:r w:rsidRPr="00331C34">
          <w:rPr>
            <w:rStyle w:val="a3"/>
            <w:rFonts w:ascii="Times New Roman" w:hAnsi="Times New Roman" w:cs="Times New Roman"/>
            <w:sz w:val="28"/>
            <w:szCs w:val="28"/>
          </w:rPr>
          <w:t>https://gosuslugi41.ru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под учетной записью сотрудника организации и нажать на ФИО,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отобразившееся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красном прямоугольном окне</w:t>
      </w:r>
      <w:r w:rsidR="00087C49">
        <w:rPr>
          <w:rFonts w:ascii="Times New Roman" w:hAnsi="Times New Roman" w:cs="Times New Roman"/>
          <w:sz w:val="28"/>
          <w:szCs w:val="28"/>
        </w:rPr>
        <w:t>.</w:t>
      </w:r>
      <w:r w:rsidR="00480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52800"/>
            <wp:effectExtent l="19050" t="19050" r="28575" b="19050"/>
            <wp:docPr id="10" name="Рисунок 10" descr="Z:\Отдел ПиА\Сервис запись на прием в ведомство\Скрины\Новая папка\Рис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ПиА\Сервис запись на прием в ведомство\Скрины\Новая папка\Рис 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0F6A" w:rsidRDefault="00480F6A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CE13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E13B7" w:rsidSect="009416E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6718" w:rsidRPr="00CE13B7" w:rsidRDefault="001D3999" w:rsidP="00CE13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93089271"/>
      <w:r w:rsidRPr="0080671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2. </w:t>
      </w:r>
      <w:r w:rsidR="00470F33" w:rsidRPr="00806718">
        <w:rPr>
          <w:rFonts w:ascii="Times New Roman" w:hAnsi="Times New Roman" w:cs="Times New Roman"/>
          <w:color w:val="auto"/>
          <w:sz w:val="32"/>
          <w:szCs w:val="32"/>
        </w:rPr>
        <w:t>Структура раздела «Рабочий кабинет сотрудника».</w:t>
      </w:r>
      <w:bookmarkEnd w:id="1"/>
    </w:p>
    <w:p w:rsidR="006C4068" w:rsidRDefault="00087C49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«Рабочий кабинет сотрудника» состоит из 3 подразделов:</w:t>
      </w:r>
    </w:p>
    <w:p w:rsidR="00087C49" w:rsidRDefault="00087C49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«Ведомства» </w:t>
      </w:r>
      <w:r w:rsidR="00F37C84" w:rsidRPr="00F37C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3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редактирования и просмотра информации о ведомстве, офисах ведомства, сотрудниках имеющих доступ к Сервису, услугах ведомства, опубликованных в Реестре государственных и муниципальных услуг</w:t>
      </w:r>
      <w:r w:rsidR="00F37C84" w:rsidRPr="00F37C84">
        <w:rPr>
          <w:rFonts w:ascii="Times New Roman" w:hAnsi="Times New Roman" w:cs="Times New Roman"/>
          <w:sz w:val="28"/>
          <w:szCs w:val="28"/>
        </w:rPr>
        <w:t xml:space="preserve"> (далее – РГУ)</w:t>
      </w:r>
      <w:r>
        <w:rPr>
          <w:rFonts w:ascii="Times New Roman" w:hAnsi="Times New Roman" w:cs="Times New Roman"/>
          <w:sz w:val="28"/>
          <w:szCs w:val="28"/>
        </w:rPr>
        <w:t>, расписаниях ведомства.</w:t>
      </w:r>
    </w:p>
    <w:p w:rsidR="00087C49" w:rsidRDefault="00087C49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«Расписания» </w:t>
      </w:r>
      <w:r w:rsidR="00F37C84" w:rsidRPr="00F37C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просмотра и редактирования расписаний записи в ведомство.</w:t>
      </w:r>
    </w:p>
    <w:p w:rsidR="00087C49" w:rsidRPr="00DF6117" w:rsidRDefault="00087C49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«Записи» </w:t>
      </w:r>
      <w:r w:rsidR="00F37C84" w:rsidRPr="00F37C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просмотра </w:t>
      </w:r>
      <w:r w:rsidR="00E5774E">
        <w:rPr>
          <w:rFonts w:ascii="Times New Roman" w:hAnsi="Times New Roman" w:cs="Times New Roman"/>
          <w:sz w:val="28"/>
          <w:szCs w:val="28"/>
        </w:rPr>
        <w:t xml:space="preserve">и обработки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DF6117" w:rsidRPr="00DF61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осуществленных гражданами записях на прием в ведомство.</w:t>
      </w:r>
    </w:p>
    <w:p w:rsidR="00091FFE" w:rsidRPr="00091FFE" w:rsidRDefault="00091FFE" w:rsidP="00F3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D37D173" wp14:editId="116B27A2">
            <wp:extent cx="48577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D2" w:rsidRDefault="006C14D2" w:rsidP="0063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806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93089272"/>
      <w:r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:rsidR="00632EE1" w:rsidRPr="00806718" w:rsidRDefault="001D3999" w:rsidP="00806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0671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3. </w:t>
      </w:r>
      <w:r w:rsidR="00632EE1" w:rsidRPr="00806718">
        <w:rPr>
          <w:rFonts w:ascii="Times New Roman" w:hAnsi="Times New Roman" w:cs="Times New Roman"/>
          <w:color w:val="auto"/>
          <w:sz w:val="32"/>
          <w:szCs w:val="32"/>
        </w:rPr>
        <w:t>Работа в подразделе «Ведомства»</w:t>
      </w:r>
      <w:r w:rsidR="00670563" w:rsidRPr="00806718">
        <w:rPr>
          <w:rFonts w:ascii="Times New Roman" w:hAnsi="Times New Roman" w:cs="Times New Roman"/>
          <w:color w:val="auto"/>
          <w:sz w:val="32"/>
          <w:szCs w:val="32"/>
        </w:rPr>
        <w:t>.</w:t>
      </w:r>
      <w:bookmarkEnd w:id="2"/>
    </w:p>
    <w:p w:rsidR="00670563" w:rsidRPr="00DF6117" w:rsidRDefault="00670563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63">
        <w:rPr>
          <w:rFonts w:ascii="Times New Roman" w:hAnsi="Times New Roman" w:cs="Times New Roman"/>
          <w:sz w:val="28"/>
          <w:szCs w:val="28"/>
        </w:rPr>
        <w:t xml:space="preserve">Сведения о ведомствах представлены в форме таблицы, содержащей </w:t>
      </w:r>
      <w:r>
        <w:rPr>
          <w:rFonts w:ascii="Times New Roman" w:hAnsi="Times New Roman" w:cs="Times New Roman"/>
          <w:sz w:val="28"/>
          <w:szCs w:val="28"/>
        </w:rPr>
        <w:t>столбцы «Название» и «</w:t>
      </w:r>
      <w:r w:rsidRPr="00670563">
        <w:rPr>
          <w:rFonts w:ascii="Times New Roman" w:hAnsi="Times New Roman" w:cs="Times New Roman"/>
          <w:sz w:val="28"/>
          <w:szCs w:val="28"/>
        </w:rPr>
        <w:t xml:space="preserve">РГУ </w:t>
      </w:r>
      <w:proofErr w:type="spellStart"/>
      <w:r w:rsidRPr="00670563">
        <w:rPr>
          <w:rFonts w:ascii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1FFE" w:rsidRPr="00091FFE" w:rsidRDefault="00091FFE" w:rsidP="00F3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6DC3942" wp14:editId="598D76C9">
            <wp:extent cx="5940425" cy="16793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63" w:rsidRDefault="00670563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«Название» отображается наименование ведомства.</w:t>
      </w:r>
    </w:p>
    <w:p w:rsidR="00670563" w:rsidRDefault="00670563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«</w:t>
      </w:r>
      <w:r w:rsidR="00AC0DE8" w:rsidRPr="00670563">
        <w:rPr>
          <w:rFonts w:ascii="Times New Roman" w:hAnsi="Times New Roman" w:cs="Times New Roman"/>
          <w:sz w:val="28"/>
          <w:szCs w:val="28"/>
        </w:rPr>
        <w:t xml:space="preserve">РГУ </w:t>
      </w:r>
      <w:proofErr w:type="spellStart"/>
      <w:r w:rsidR="00AC0DE8" w:rsidRPr="00670563">
        <w:rPr>
          <w:rFonts w:ascii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0DE8">
        <w:rPr>
          <w:rFonts w:ascii="Times New Roman" w:hAnsi="Times New Roman" w:cs="Times New Roman"/>
          <w:sz w:val="28"/>
          <w:szCs w:val="28"/>
        </w:rPr>
        <w:t>идентификатор ведомства в Реестре государственных и муниципальных услуг.</w:t>
      </w:r>
    </w:p>
    <w:p w:rsidR="00670563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подробной информации о ведомстве необходимо нажать на ссылку с наименованием ведомства.</w:t>
      </w:r>
    </w:p>
    <w:p w:rsidR="00F65721" w:rsidRPr="00DF6117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ведомстве разделена на следующие блоки:</w:t>
      </w:r>
    </w:p>
    <w:p w:rsidR="00091FFE" w:rsidRPr="00091FFE" w:rsidRDefault="00091FFE" w:rsidP="00F3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312E6BF" wp14:editId="272AEC2E">
            <wp:extent cx="5940425" cy="274244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21" w:rsidRPr="00F65721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14">
        <w:rPr>
          <w:rFonts w:ascii="Times New Roman" w:hAnsi="Times New Roman" w:cs="Times New Roman"/>
          <w:b/>
          <w:i/>
          <w:sz w:val="28"/>
          <w:szCs w:val="28"/>
        </w:rPr>
        <w:t>Основная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содержит сведения о полном и кратком наименовании ведомства, идентификаторе ведомства, ОГРН,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5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контактном телефоне. Сведения отображаются в соответствии </w:t>
      </w:r>
      <w:r w:rsidR="00F37C84" w:rsidRPr="00F37C84">
        <w:rPr>
          <w:rFonts w:ascii="Times New Roman" w:hAnsi="Times New Roman" w:cs="Times New Roman"/>
          <w:sz w:val="28"/>
          <w:szCs w:val="28"/>
        </w:rPr>
        <w:t>со сведениями,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Реестре государственных и муниципальных услуг и не подлежат редактированию.</w:t>
      </w:r>
    </w:p>
    <w:p w:rsidR="00F65721" w:rsidRDefault="00F65721" w:rsidP="00F65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14">
        <w:rPr>
          <w:rFonts w:ascii="Times New Roman" w:hAnsi="Times New Roman" w:cs="Times New Roman"/>
          <w:b/>
          <w:i/>
          <w:sz w:val="28"/>
          <w:szCs w:val="28"/>
        </w:rPr>
        <w:t>Офисы</w:t>
      </w:r>
      <w:r>
        <w:rPr>
          <w:rFonts w:ascii="Times New Roman" w:hAnsi="Times New Roman" w:cs="Times New Roman"/>
          <w:sz w:val="28"/>
          <w:szCs w:val="28"/>
        </w:rPr>
        <w:t xml:space="preserve"> – содержит информацию об офисах ведомства в соответствии со сведениями, указанными в Реестре государственных и муниципальных услуг и не подлежат редактированию.</w:t>
      </w:r>
    </w:p>
    <w:p w:rsidR="00F65721" w:rsidRPr="00F65721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14">
        <w:rPr>
          <w:rFonts w:ascii="Times New Roman" w:hAnsi="Times New Roman" w:cs="Times New Roman"/>
          <w:b/>
          <w:i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– содержит информацию о сотрудниках, имеющих доступ к Сервису. Для просмотра контактной информации сотрудника (телефон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5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mail</w:t>
      </w:r>
      <w:r>
        <w:rPr>
          <w:rFonts w:ascii="Times New Roman" w:hAnsi="Times New Roman" w:cs="Times New Roman"/>
          <w:sz w:val="28"/>
          <w:szCs w:val="28"/>
        </w:rPr>
        <w:t>) необходимо нажать на ФИО интересующего сотрудника. Сведения о сотрудниках указываются в соответствии с указанными в заявке на подключение к сервису и не подлежат редактированию со стороны пользователя.</w:t>
      </w:r>
    </w:p>
    <w:p w:rsidR="00F65721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1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– содержит информацию об услугах ведомства в соответствии со сведениями, указанными в Реестре государственных и муниципальных услуг и не подлежат редактированию.</w:t>
      </w:r>
      <w:r w:rsidR="006D6E14">
        <w:rPr>
          <w:rFonts w:ascii="Times New Roman" w:hAnsi="Times New Roman" w:cs="Times New Roman"/>
          <w:sz w:val="28"/>
          <w:szCs w:val="28"/>
        </w:rPr>
        <w:t xml:space="preserve"> Для просмотра сведений о процедурах и целях услуги необходимо нажать на наименование интересующей услуги. </w:t>
      </w:r>
    </w:p>
    <w:p w:rsidR="006D6E14" w:rsidRDefault="00F37C84" w:rsidP="00D4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bookmarkStart w:id="5" w:name="OLE_LINK3"/>
      <w:r w:rsidRPr="00F37C8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47832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="006D6E14" w:rsidRPr="001273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D6E1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r w:rsidR="006D6E14">
        <w:rPr>
          <w:rFonts w:ascii="Times New Roman" w:hAnsi="Times New Roman" w:cs="Times New Roman"/>
          <w:sz w:val="28"/>
          <w:szCs w:val="28"/>
        </w:rPr>
        <w:t>Услуга содержит процедуры, процедуры содержат цели. Цели следует понимать как «Подуслуги».</w:t>
      </w:r>
    </w:p>
    <w:p w:rsidR="00D47832" w:rsidRDefault="00D47832" w:rsidP="00D47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721" w:rsidRDefault="00D47832" w:rsidP="00D4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8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47832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1273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14">
        <w:rPr>
          <w:rFonts w:ascii="Times New Roman" w:hAnsi="Times New Roman" w:cs="Times New Roman"/>
          <w:sz w:val="28"/>
          <w:szCs w:val="28"/>
        </w:rPr>
        <w:t>Перечень процедур следует ниже синей черты под наименованием услуги. Перечень целей конкретной процедуры следует ниже синей черты под наименованием процедуры.</w:t>
      </w:r>
    </w:p>
    <w:p w:rsidR="00D47832" w:rsidRDefault="00D47832" w:rsidP="006D6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721" w:rsidRDefault="00F65721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14">
        <w:rPr>
          <w:rFonts w:ascii="Times New Roman" w:hAnsi="Times New Roman" w:cs="Times New Roman"/>
          <w:b/>
          <w:i/>
          <w:sz w:val="28"/>
          <w:szCs w:val="28"/>
        </w:rPr>
        <w:t>Запись в ведомство</w:t>
      </w:r>
      <w:r w:rsidR="006D6E14">
        <w:rPr>
          <w:rFonts w:ascii="Times New Roman" w:hAnsi="Times New Roman" w:cs="Times New Roman"/>
          <w:sz w:val="28"/>
          <w:szCs w:val="28"/>
        </w:rPr>
        <w:t xml:space="preserve"> – содержит информацию о ранее подготовленных расписаниях ведомства, а также позволяет перейти непосредственн</w:t>
      </w:r>
      <w:r w:rsidR="003856DF">
        <w:rPr>
          <w:rFonts w:ascii="Times New Roman" w:hAnsi="Times New Roman" w:cs="Times New Roman"/>
          <w:sz w:val="28"/>
          <w:szCs w:val="28"/>
        </w:rPr>
        <w:t>о к созданию нового расписания.</w:t>
      </w:r>
    </w:p>
    <w:p w:rsidR="006D6E14" w:rsidRDefault="006D6E14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перечня ранее созданных расписаний ведомства необходимо нажать на наименование ведомства. В результате отобразится список ранее созданных расписаний. </w:t>
      </w:r>
    </w:p>
    <w:p w:rsidR="006D6E14" w:rsidRDefault="006D6E14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детального </w:t>
      </w:r>
      <w:r w:rsidR="00B912FD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расписания следует нажать кнопку «Подробнее» в строке с интересующим расписанием. В результате отобразится форма просмотра и редактирования сведений о расписании.</w:t>
      </w:r>
    </w:p>
    <w:p w:rsidR="006D6E14" w:rsidRDefault="006D6E14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нового расписания необходимо нажать на кнопку «Новое расписание». В результате откроется форма создания нового расписания.</w:t>
      </w:r>
    </w:p>
    <w:p w:rsidR="00654338" w:rsidRDefault="00654338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806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93089273"/>
      <w:r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:rsidR="00654338" w:rsidRPr="00806718" w:rsidRDefault="001D3999" w:rsidP="00806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0671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4. </w:t>
      </w:r>
      <w:r w:rsidR="00654338" w:rsidRPr="00806718">
        <w:rPr>
          <w:rFonts w:ascii="Times New Roman" w:hAnsi="Times New Roman" w:cs="Times New Roman"/>
          <w:color w:val="auto"/>
          <w:sz w:val="32"/>
          <w:szCs w:val="32"/>
        </w:rPr>
        <w:t xml:space="preserve">Работа </w:t>
      </w:r>
      <w:r w:rsidR="008970A0" w:rsidRPr="00806718">
        <w:rPr>
          <w:rFonts w:ascii="Times New Roman" w:hAnsi="Times New Roman" w:cs="Times New Roman"/>
          <w:color w:val="auto"/>
          <w:sz w:val="32"/>
          <w:szCs w:val="32"/>
        </w:rPr>
        <w:t xml:space="preserve">в подразделе </w:t>
      </w:r>
      <w:r w:rsidR="00654338" w:rsidRPr="00806718">
        <w:rPr>
          <w:rFonts w:ascii="Times New Roman" w:hAnsi="Times New Roman" w:cs="Times New Roman"/>
          <w:color w:val="auto"/>
          <w:sz w:val="32"/>
          <w:szCs w:val="32"/>
        </w:rPr>
        <w:t>«Расписания».</w:t>
      </w:r>
      <w:bookmarkEnd w:id="6"/>
    </w:p>
    <w:p w:rsidR="00806718" w:rsidRDefault="00806718" w:rsidP="00DB0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73" w:rsidRDefault="001273E8" w:rsidP="00DB0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DB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просмотра и редактирования</w:t>
      </w:r>
      <w:r w:rsidR="00DB027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273">
        <w:rPr>
          <w:rFonts w:ascii="Times New Roman" w:hAnsi="Times New Roman" w:cs="Times New Roman"/>
          <w:sz w:val="28"/>
          <w:szCs w:val="28"/>
        </w:rPr>
        <w:t xml:space="preserve"> о ранее созданных расписаниях ведомства. </w:t>
      </w:r>
    </w:p>
    <w:p w:rsidR="00DB0273" w:rsidRDefault="00B253A9" w:rsidP="00B2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8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47832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1273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73">
        <w:rPr>
          <w:rFonts w:ascii="Times New Roman" w:hAnsi="Times New Roman" w:cs="Times New Roman"/>
          <w:sz w:val="28"/>
          <w:szCs w:val="28"/>
        </w:rPr>
        <w:t xml:space="preserve"> Создание нового расписания осуществляется из раздела «Ведомства», блок «Запись в ведомство», кнопка «Новое расписание».</w:t>
      </w:r>
    </w:p>
    <w:p w:rsidR="002F35B4" w:rsidRDefault="002F35B4" w:rsidP="00DB0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отображается наименование ведомства, список его офисов и список расписаний каждого офиса. </w:t>
      </w:r>
    </w:p>
    <w:p w:rsidR="002F35B4" w:rsidRDefault="002F35B4" w:rsidP="00DB0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расписанию выводится следующая информация:</w:t>
      </w:r>
    </w:p>
    <w:p w:rsidR="002F35B4" w:rsidRDefault="00DB0273" w:rsidP="002F35B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B4">
        <w:rPr>
          <w:rFonts w:ascii="Times New Roman" w:hAnsi="Times New Roman" w:cs="Times New Roman"/>
          <w:sz w:val="28"/>
          <w:szCs w:val="28"/>
        </w:rPr>
        <w:t>«Название»</w:t>
      </w:r>
      <w:r w:rsidR="002F35B4">
        <w:rPr>
          <w:rFonts w:ascii="Times New Roman" w:hAnsi="Times New Roman" w:cs="Times New Roman"/>
          <w:sz w:val="28"/>
          <w:szCs w:val="28"/>
        </w:rPr>
        <w:t>,</w:t>
      </w:r>
    </w:p>
    <w:p w:rsidR="00DB0273" w:rsidRDefault="002F35B4" w:rsidP="002F35B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B4">
        <w:rPr>
          <w:rFonts w:ascii="Times New Roman" w:hAnsi="Times New Roman" w:cs="Times New Roman"/>
          <w:sz w:val="28"/>
          <w:szCs w:val="28"/>
        </w:rPr>
        <w:t>количество «Целей» из Услуг указанных в РГУ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5B4" w:rsidRDefault="002F35B4" w:rsidP="002F35B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 принимающих граждан по данному расписанию,</w:t>
      </w:r>
    </w:p>
    <w:p w:rsidR="002F35B4" w:rsidRDefault="002F35B4" w:rsidP="002F35B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сгенерированных недель, доступных для записи.</w:t>
      </w:r>
    </w:p>
    <w:p w:rsidR="002F35B4" w:rsidRPr="002F35B4" w:rsidRDefault="002F35B4" w:rsidP="002F35B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C2F3E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талонов по расписанию</w:t>
      </w:r>
      <w:r w:rsidR="008C2F3E">
        <w:rPr>
          <w:rFonts w:ascii="Times New Roman" w:hAnsi="Times New Roman" w:cs="Times New Roman"/>
          <w:sz w:val="28"/>
          <w:szCs w:val="28"/>
        </w:rPr>
        <w:t>: всего, свободно, занято.</w:t>
      </w:r>
    </w:p>
    <w:p w:rsidR="00091FFE" w:rsidRPr="00091FFE" w:rsidRDefault="002F35B4" w:rsidP="00B2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476625"/>
            <wp:effectExtent l="0" t="0" r="9525" b="9525"/>
            <wp:docPr id="9" name="Рисунок 9" descr="G:\tmp\Инструкция для Записи в ведомство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mp\Инструкция для Записи в ведомство\Снимок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38" w:rsidRDefault="001273E8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и редактирования расписания необходимо нажать на ссылку с наименованием интересующего расписания. В результате откроется форма просмотра и редактирования расписания.</w:t>
      </w:r>
    </w:p>
    <w:p w:rsidR="001273E8" w:rsidRDefault="001273E8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B253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93089274"/>
      <w:r>
        <w:rPr>
          <w:rFonts w:ascii="Times New Roman" w:hAnsi="Times New Roman" w:cs="Times New Roman"/>
          <w:color w:val="auto"/>
          <w:sz w:val="32"/>
          <w:szCs w:val="32"/>
        </w:rPr>
        <w:br w:type="page"/>
      </w:r>
    </w:p>
    <w:p w:rsidR="001273E8" w:rsidRPr="00B253A9" w:rsidRDefault="001D3999" w:rsidP="00B253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53A9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5. </w:t>
      </w:r>
      <w:r w:rsidR="001273E8" w:rsidRPr="00B253A9">
        <w:rPr>
          <w:rFonts w:ascii="Times New Roman" w:hAnsi="Times New Roman" w:cs="Times New Roman"/>
          <w:color w:val="auto"/>
          <w:sz w:val="32"/>
          <w:szCs w:val="32"/>
        </w:rPr>
        <w:t xml:space="preserve">Работа </w:t>
      </w:r>
      <w:r w:rsidR="008970A0" w:rsidRPr="00B253A9">
        <w:rPr>
          <w:rFonts w:ascii="Times New Roman" w:hAnsi="Times New Roman" w:cs="Times New Roman"/>
          <w:color w:val="auto"/>
          <w:sz w:val="32"/>
          <w:szCs w:val="32"/>
        </w:rPr>
        <w:t xml:space="preserve">в подразделе </w:t>
      </w:r>
      <w:r w:rsidR="001273E8" w:rsidRPr="00B253A9">
        <w:rPr>
          <w:rFonts w:ascii="Times New Roman" w:hAnsi="Times New Roman" w:cs="Times New Roman"/>
          <w:color w:val="auto"/>
          <w:sz w:val="32"/>
          <w:szCs w:val="32"/>
        </w:rPr>
        <w:t>«Записи».</w:t>
      </w:r>
      <w:bookmarkEnd w:id="7"/>
    </w:p>
    <w:p w:rsidR="00B253A9" w:rsidRDefault="00B253A9" w:rsidP="00127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E8" w:rsidRDefault="0076301E" w:rsidP="00127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273E8">
        <w:rPr>
          <w:rFonts w:ascii="Times New Roman" w:hAnsi="Times New Roman" w:cs="Times New Roman"/>
          <w:sz w:val="28"/>
          <w:szCs w:val="28"/>
        </w:rPr>
        <w:t>Раздел предназначен для просмотра и редактирования информации об осуществленных гражданами записях на прием в ведомство (далее –</w:t>
      </w:r>
      <w:r w:rsidR="00C406B0">
        <w:rPr>
          <w:rFonts w:ascii="Times New Roman" w:hAnsi="Times New Roman" w:cs="Times New Roman"/>
          <w:sz w:val="28"/>
          <w:szCs w:val="28"/>
        </w:rPr>
        <w:t xml:space="preserve"> </w:t>
      </w:r>
      <w:r w:rsidR="005F2E7A">
        <w:rPr>
          <w:rFonts w:ascii="Times New Roman" w:hAnsi="Times New Roman" w:cs="Times New Roman"/>
          <w:sz w:val="28"/>
          <w:szCs w:val="28"/>
        </w:rPr>
        <w:t>Запись</w:t>
      </w:r>
      <w:r w:rsidR="001273E8">
        <w:rPr>
          <w:rFonts w:ascii="Times New Roman" w:hAnsi="Times New Roman" w:cs="Times New Roman"/>
          <w:sz w:val="28"/>
          <w:szCs w:val="28"/>
        </w:rPr>
        <w:t>).</w:t>
      </w:r>
      <w:bookmarkStart w:id="8" w:name="_GoBack"/>
      <w:bookmarkEnd w:id="8"/>
    </w:p>
    <w:p w:rsidR="001273E8" w:rsidRPr="00B912FD" w:rsidRDefault="00B253A9" w:rsidP="00B2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C8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47832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="001273E8" w:rsidRPr="001273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73E8">
        <w:rPr>
          <w:rFonts w:ascii="Times New Roman" w:hAnsi="Times New Roman" w:cs="Times New Roman"/>
          <w:sz w:val="28"/>
          <w:szCs w:val="28"/>
        </w:rPr>
        <w:t xml:space="preserve"> В разделе отображается инфор</w:t>
      </w:r>
      <w:r w:rsidR="00C406B0">
        <w:rPr>
          <w:rFonts w:ascii="Times New Roman" w:hAnsi="Times New Roman" w:cs="Times New Roman"/>
          <w:sz w:val="28"/>
          <w:szCs w:val="28"/>
        </w:rPr>
        <w:t xml:space="preserve">мация о </w:t>
      </w:r>
      <w:r w:rsidR="005F2E7A">
        <w:rPr>
          <w:rFonts w:ascii="Times New Roman" w:hAnsi="Times New Roman" w:cs="Times New Roman"/>
          <w:sz w:val="28"/>
          <w:szCs w:val="28"/>
        </w:rPr>
        <w:t>Записях</w:t>
      </w:r>
      <w:r w:rsidR="00C406B0">
        <w:rPr>
          <w:rFonts w:ascii="Times New Roman" w:hAnsi="Times New Roman" w:cs="Times New Roman"/>
          <w:sz w:val="28"/>
          <w:szCs w:val="28"/>
        </w:rPr>
        <w:t xml:space="preserve"> на текущую дату и старше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="001273E8">
        <w:rPr>
          <w:rFonts w:ascii="Times New Roman" w:hAnsi="Times New Roman" w:cs="Times New Roman"/>
          <w:sz w:val="28"/>
          <w:szCs w:val="28"/>
        </w:rPr>
        <w:t xml:space="preserve"> </w:t>
      </w:r>
      <w:r w:rsidR="005F2E7A">
        <w:rPr>
          <w:rFonts w:ascii="Times New Roman" w:hAnsi="Times New Roman" w:cs="Times New Roman"/>
          <w:sz w:val="28"/>
          <w:szCs w:val="28"/>
        </w:rPr>
        <w:t>Записи</w:t>
      </w:r>
      <w:r w:rsidR="001273E8">
        <w:rPr>
          <w:rFonts w:ascii="Times New Roman" w:hAnsi="Times New Roman" w:cs="Times New Roman"/>
          <w:sz w:val="28"/>
          <w:szCs w:val="28"/>
        </w:rPr>
        <w:t xml:space="preserve">, дата приема по которым </w:t>
      </w:r>
      <w:r w:rsidR="00C406B0">
        <w:rPr>
          <w:rFonts w:ascii="Times New Roman" w:hAnsi="Times New Roman" w:cs="Times New Roman"/>
          <w:sz w:val="28"/>
          <w:szCs w:val="28"/>
        </w:rPr>
        <w:t>вчера и раньше,</w:t>
      </w:r>
      <w:r w:rsidR="001273E8">
        <w:rPr>
          <w:rFonts w:ascii="Times New Roman" w:hAnsi="Times New Roman" w:cs="Times New Roman"/>
          <w:sz w:val="28"/>
          <w:szCs w:val="28"/>
        </w:rPr>
        <w:t xml:space="preserve"> в данном блоке </w:t>
      </w:r>
      <w:r w:rsidR="001273E8" w:rsidRPr="00FE1AF5">
        <w:rPr>
          <w:rFonts w:ascii="Times New Roman" w:hAnsi="Times New Roman" w:cs="Times New Roman"/>
          <w:i/>
          <w:sz w:val="28"/>
          <w:szCs w:val="28"/>
        </w:rPr>
        <w:t>не отображаются</w:t>
      </w:r>
      <w:r w:rsidR="001273E8">
        <w:rPr>
          <w:rFonts w:ascii="Times New Roman" w:hAnsi="Times New Roman" w:cs="Times New Roman"/>
          <w:sz w:val="28"/>
          <w:szCs w:val="28"/>
        </w:rPr>
        <w:t>.</w:t>
      </w:r>
    </w:p>
    <w:p w:rsidR="001273E8" w:rsidRDefault="001273E8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F2E7A">
        <w:rPr>
          <w:rFonts w:ascii="Times New Roman" w:hAnsi="Times New Roman" w:cs="Times New Roman"/>
          <w:sz w:val="28"/>
          <w:szCs w:val="28"/>
        </w:rPr>
        <w:t>Записях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форме списк</w:t>
      </w:r>
      <w:r w:rsidR="00C40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порядке возрастания, то есть от само</w:t>
      </w:r>
      <w:r w:rsidR="005F2E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5F2E7A">
        <w:rPr>
          <w:rFonts w:ascii="Times New Roman" w:hAnsi="Times New Roman" w:cs="Times New Roman"/>
          <w:sz w:val="28"/>
          <w:szCs w:val="28"/>
        </w:rPr>
        <w:t>й</w:t>
      </w:r>
      <w:r w:rsidR="00C4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само</w:t>
      </w:r>
      <w:r w:rsidR="005F2E7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ближайше</w:t>
      </w:r>
      <w:r w:rsidR="005F2E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времени.</w:t>
      </w:r>
    </w:p>
    <w:p w:rsidR="001273E8" w:rsidRPr="00DF6117" w:rsidRDefault="00C406B0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с информацией о </w:t>
      </w:r>
      <w:r w:rsidR="005F2E7A">
        <w:rPr>
          <w:rFonts w:ascii="Times New Roman" w:hAnsi="Times New Roman" w:cs="Times New Roman"/>
          <w:sz w:val="28"/>
          <w:szCs w:val="28"/>
        </w:rPr>
        <w:t xml:space="preserve">Записях </w:t>
      </w:r>
      <w:r>
        <w:rPr>
          <w:rFonts w:ascii="Times New Roman" w:hAnsi="Times New Roman" w:cs="Times New Roman"/>
          <w:sz w:val="28"/>
          <w:szCs w:val="28"/>
        </w:rPr>
        <w:t>изначально отображаются сведения о расписании, по которому запись на прием произведена, дате приема (Запись на:), времени приема, а также дате и времени осуществления записи гражданином.</w:t>
      </w:r>
    </w:p>
    <w:p w:rsidR="00091FFE" w:rsidRPr="00091FFE" w:rsidRDefault="00091FFE" w:rsidP="00FE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DDA9689" wp14:editId="05CDD6D9">
            <wp:extent cx="5940425" cy="2376415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B0" w:rsidRDefault="0076301E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C406B0">
        <w:rPr>
          <w:rFonts w:ascii="Times New Roman" w:hAnsi="Times New Roman" w:cs="Times New Roman"/>
          <w:sz w:val="28"/>
          <w:szCs w:val="28"/>
        </w:rPr>
        <w:t xml:space="preserve">Для просмотра детальной Информации о </w:t>
      </w:r>
      <w:r w:rsidR="005F2E7A">
        <w:rPr>
          <w:rFonts w:ascii="Times New Roman" w:hAnsi="Times New Roman" w:cs="Times New Roman"/>
          <w:sz w:val="28"/>
          <w:szCs w:val="28"/>
        </w:rPr>
        <w:t>Записи</w:t>
      </w:r>
      <w:r w:rsidR="00C406B0">
        <w:rPr>
          <w:rFonts w:ascii="Times New Roman" w:hAnsi="Times New Roman" w:cs="Times New Roman"/>
          <w:sz w:val="28"/>
          <w:szCs w:val="28"/>
        </w:rPr>
        <w:t xml:space="preserve"> следует нажать на интересующ</w:t>
      </w:r>
      <w:r w:rsidR="005F2E7A">
        <w:rPr>
          <w:rFonts w:ascii="Times New Roman" w:hAnsi="Times New Roman" w:cs="Times New Roman"/>
          <w:sz w:val="28"/>
          <w:szCs w:val="28"/>
        </w:rPr>
        <w:t>ую Запись.</w:t>
      </w:r>
    </w:p>
    <w:p w:rsidR="00C406B0" w:rsidRDefault="00C406B0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отобразится информация о статусе </w:t>
      </w:r>
      <w:r w:rsidR="005F2E7A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>, дате и времени приема</w:t>
      </w:r>
      <w:r w:rsidR="005F2E7A">
        <w:rPr>
          <w:rFonts w:ascii="Times New Roman" w:hAnsi="Times New Roman" w:cs="Times New Roman"/>
          <w:sz w:val="28"/>
          <w:szCs w:val="28"/>
        </w:rPr>
        <w:t>, ФИО гражданина и дате осуществления записи на прием.</w:t>
      </w:r>
    </w:p>
    <w:p w:rsidR="0076301E" w:rsidRPr="00DF6117" w:rsidRDefault="00DE20A0" w:rsidP="00763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детальной информации </w:t>
      </w:r>
      <w:r w:rsidR="0004121F">
        <w:rPr>
          <w:rFonts w:ascii="Times New Roman" w:hAnsi="Times New Roman" w:cs="Times New Roman"/>
          <w:sz w:val="28"/>
          <w:szCs w:val="28"/>
        </w:rPr>
        <w:t>об осуществленной записи необходимо нажать кнопку «Просмотреть запись» или ссылку с номером записи.</w:t>
      </w:r>
      <w:r w:rsidR="0076301E" w:rsidRPr="0076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FE" w:rsidRPr="00091FFE" w:rsidRDefault="00091FFE" w:rsidP="00FE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4B7E47A" wp14:editId="5DC4E526">
            <wp:extent cx="5940425" cy="2128719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A0" w:rsidRDefault="0076301E" w:rsidP="00763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Сотруднику доступна возможность проставления отметок «Явка» (в случае, если гражданин явился на прием в соответствии с Записью), </w:t>
      </w:r>
      <w:bookmarkStart w:id="9" w:name="OLE_LINK4"/>
      <w:r>
        <w:rPr>
          <w:rFonts w:ascii="Times New Roman" w:hAnsi="Times New Roman" w:cs="Times New Roman"/>
          <w:sz w:val="28"/>
          <w:szCs w:val="28"/>
        </w:rPr>
        <w:t xml:space="preserve">«Неявка» </w:t>
      </w:r>
      <w:bookmarkEnd w:id="9"/>
      <w:r>
        <w:rPr>
          <w:rFonts w:ascii="Times New Roman" w:hAnsi="Times New Roman" w:cs="Times New Roman"/>
          <w:sz w:val="28"/>
          <w:szCs w:val="28"/>
        </w:rPr>
        <w:t>(в случае, если гражданин не явился на прием в соответствии с записью), а также просмотр детальной информации об осуществленной записи.</w:t>
      </w:r>
    </w:p>
    <w:p w:rsidR="00091FFE" w:rsidRDefault="00803BD2" w:rsidP="00091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D2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BD2">
        <w:rPr>
          <w:rFonts w:ascii="Times New Roman" w:hAnsi="Times New Roman" w:cs="Times New Roman"/>
          <w:sz w:val="28"/>
          <w:szCs w:val="28"/>
        </w:rPr>
        <w:t>Просмотреть запись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3F34">
        <w:rPr>
          <w:rFonts w:ascii="Times New Roman" w:hAnsi="Times New Roman" w:cs="Times New Roman"/>
          <w:sz w:val="28"/>
          <w:szCs w:val="28"/>
        </w:rPr>
        <w:t>откроются сведения об</w:t>
      </w:r>
      <w:r w:rsidR="00BC3F34" w:rsidRPr="00BC3F34">
        <w:rPr>
          <w:rFonts w:ascii="Times New Roman" w:hAnsi="Times New Roman" w:cs="Times New Roman"/>
          <w:sz w:val="28"/>
          <w:szCs w:val="28"/>
        </w:rPr>
        <w:t xml:space="preserve"> </w:t>
      </w:r>
      <w:r w:rsidR="00BC3F34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ществленной записи. Сведения о З</w:t>
      </w:r>
      <w:r w:rsidR="00BC3F34">
        <w:rPr>
          <w:rFonts w:ascii="Times New Roman" w:hAnsi="Times New Roman" w:cs="Times New Roman"/>
          <w:sz w:val="28"/>
          <w:szCs w:val="28"/>
        </w:rPr>
        <w:t>аписи состоят из двух основных блоков «Запись» и «Подтверждение», содержат общие сведения о Записи, включая номер, дату и время приема, статус</w:t>
      </w:r>
      <w:r w:rsidR="002D0439">
        <w:rPr>
          <w:rFonts w:ascii="Times New Roman" w:hAnsi="Times New Roman" w:cs="Times New Roman"/>
          <w:sz w:val="28"/>
          <w:szCs w:val="28"/>
        </w:rPr>
        <w:t>.</w:t>
      </w:r>
    </w:p>
    <w:p w:rsidR="00154B5A" w:rsidRDefault="00154B5A" w:rsidP="00154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«Запись» содержит разделы «Данные о гражданине» и «Данные о записи».</w:t>
      </w:r>
    </w:p>
    <w:p w:rsidR="00154B5A" w:rsidRPr="00000B37" w:rsidRDefault="00154B5A" w:rsidP="00154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«Подтверждение» содержит информацию о предоставленных гражданином подтверждениях, в том числе о согласии на обработку </w:t>
      </w:r>
      <w:r w:rsidRPr="00000B3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D3999" w:rsidRDefault="00BD1629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>При</w:t>
      </w:r>
      <w:r w:rsidR="00293EEB" w:rsidRPr="00000B3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00B37">
        <w:rPr>
          <w:rFonts w:ascii="Times New Roman" w:hAnsi="Times New Roman" w:cs="Times New Roman"/>
          <w:sz w:val="28"/>
          <w:szCs w:val="28"/>
        </w:rPr>
        <w:t>е</w:t>
      </w:r>
      <w:r w:rsidR="00293EEB" w:rsidRPr="00000B37">
        <w:rPr>
          <w:rFonts w:ascii="Times New Roman" w:hAnsi="Times New Roman" w:cs="Times New Roman"/>
          <w:sz w:val="28"/>
          <w:szCs w:val="28"/>
        </w:rPr>
        <w:t xml:space="preserve"> с Записями</w:t>
      </w:r>
      <w:r w:rsidR="00DC13A4" w:rsidRPr="00000B37">
        <w:rPr>
          <w:rFonts w:ascii="Times New Roman" w:hAnsi="Times New Roman" w:cs="Times New Roman"/>
          <w:sz w:val="28"/>
          <w:szCs w:val="28"/>
        </w:rPr>
        <w:t>,</w:t>
      </w:r>
      <w:r w:rsidR="00293EEB" w:rsidRPr="00000B37">
        <w:rPr>
          <w:rFonts w:ascii="Times New Roman" w:hAnsi="Times New Roman" w:cs="Times New Roman"/>
          <w:sz w:val="28"/>
          <w:szCs w:val="28"/>
        </w:rPr>
        <w:t xml:space="preserve"> на даты старше текущей</w:t>
      </w:r>
      <w:r w:rsidR="00DC13A4" w:rsidRPr="00000B37">
        <w:rPr>
          <w:rFonts w:ascii="Times New Roman" w:hAnsi="Times New Roman" w:cs="Times New Roman"/>
          <w:sz w:val="28"/>
          <w:szCs w:val="28"/>
        </w:rPr>
        <w:t xml:space="preserve">, </w:t>
      </w:r>
      <w:r w:rsidR="00293EEB" w:rsidRPr="00000B37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DC13A4" w:rsidRPr="00000B37">
        <w:rPr>
          <w:rFonts w:ascii="Times New Roman" w:hAnsi="Times New Roman" w:cs="Times New Roman"/>
          <w:sz w:val="28"/>
          <w:szCs w:val="28"/>
        </w:rPr>
        <w:t>кнопки</w:t>
      </w:r>
      <w:r w:rsidR="00293EEB" w:rsidRPr="00000B37">
        <w:rPr>
          <w:rFonts w:ascii="Times New Roman" w:hAnsi="Times New Roman" w:cs="Times New Roman"/>
          <w:sz w:val="28"/>
          <w:szCs w:val="28"/>
        </w:rPr>
        <w:t xml:space="preserve"> «Отмена» и «Отказ».</w:t>
      </w:r>
    </w:p>
    <w:p w:rsidR="00293EEB" w:rsidRDefault="00293EEB" w:rsidP="00293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осуществить отмену Записи следует нажать кнопку «Отмена». В результате откроется окно</w:t>
      </w:r>
      <w:r w:rsidR="00BD1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необходимо указать причину отмены Записи и нажать кнопку «Да» для подтверждения отмены записи или кнопку «нет» для прекращения операции отмены Записи.</w:t>
      </w:r>
    </w:p>
    <w:p w:rsidR="00293EEB" w:rsidRDefault="00293EEB" w:rsidP="00293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отказать гражданину в Записи следует нажать кнопку «Отказ». В результате откроется окно</w:t>
      </w:r>
      <w:r w:rsidR="00DC13A4" w:rsidRPr="00DC1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необходимо указать причину отказа Записи и нажать кнопку «Да» для подтверждения отказа записи или кнопку «нет» для прекращения операции отказа в Записи.</w:t>
      </w:r>
    </w:p>
    <w:p w:rsidR="00293EEB" w:rsidRDefault="00293EEB" w:rsidP="0067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Записями на текущую дату становятся доступными кнопки «Явка», «Неявка». Кнопка «Отказ</w:t>
      </w:r>
      <w:r w:rsidR="00154B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становится недоступной.</w:t>
      </w:r>
    </w:p>
    <w:p w:rsidR="00293EEB" w:rsidRDefault="00293EEB" w:rsidP="00293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проставления отметки о явке гражданина на прием по Записи необходимо нажать кнопку «Явка».</w:t>
      </w:r>
    </w:p>
    <w:p w:rsidR="00293EEB" w:rsidRPr="00DF6117" w:rsidRDefault="00293EEB" w:rsidP="00293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проставления отметки о неявке гражданина на прием по Записи необходимо нажать кнопку «Неявка».</w:t>
      </w:r>
    </w:p>
    <w:p w:rsidR="00091FFE" w:rsidRPr="00091FFE" w:rsidRDefault="00091FFE" w:rsidP="003F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97D1EC" wp14:editId="0C5D32E3">
            <wp:extent cx="5934075" cy="5734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A5" w:rsidRDefault="00D709A5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85333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  <w:sectPr w:rsidR="00CE13B7" w:rsidSect="009416E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0" w:name="_Toc493089275"/>
    </w:p>
    <w:p w:rsidR="00D709A5" w:rsidRPr="00853333" w:rsidRDefault="001D3999" w:rsidP="0085333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53333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6. </w:t>
      </w:r>
      <w:r w:rsidR="00D709A5" w:rsidRPr="00853333">
        <w:rPr>
          <w:rFonts w:ascii="Times New Roman" w:hAnsi="Times New Roman" w:cs="Times New Roman"/>
          <w:color w:val="auto"/>
          <w:sz w:val="32"/>
          <w:szCs w:val="32"/>
        </w:rPr>
        <w:t>Создание нового расписания.</w:t>
      </w:r>
      <w:bookmarkEnd w:id="10"/>
    </w:p>
    <w:p w:rsidR="00853333" w:rsidRDefault="00853333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A5" w:rsidRDefault="00E94526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нового расписания осуществляется из </w:t>
      </w:r>
      <w:r w:rsidRPr="00AA71E6">
        <w:rPr>
          <w:rFonts w:ascii="Times New Roman" w:hAnsi="Times New Roman" w:cs="Times New Roman"/>
          <w:b/>
          <w:i/>
          <w:sz w:val="28"/>
          <w:szCs w:val="28"/>
        </w:rPr>
        <w:t>раздела «Ведомства»,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6">
        <w:rPr>
          <w:rFonts w:ascii="Times New Roman" w:hAnsi="Times New Roman" w:cs="Times New Roman"/>
          <w:b/>
          <w:i/>
          <w:sz w:val="28"/>
          <w:szCs w:val="28"/>
        </w:rPr>
        <w:t>блок «Запись в ведомство»,</w:t>
      </w:r>
      <w:r>
        <w:rPr>
          <w:rFonts w:ascii="Times New Roman" w:hAnsi="Times New Roman" w:cs="Times New Roman"/>
          <w:sz w:val="28"/>
          <w:szCs w:val="28"/>
        </w:rPr>
        <w:t xml:space="preserve"> кнопка </w:t>
      </w:r>
      <w:r w:rsidRPr="00AA71E6">
        <w:rPr>
          <w:rFonts w:ascii="Times New Roman" w:hAnsi="Times New Roman" w:cs="Times New Roman"/>
          <w:b/>
          <w:i/>
          <w:sz w:val="28"/>
          <w:szCs w:val="28"/>
        </w:rPr>
        <w:t>«Новое расписание».</w:t>
      </w:r>
    </w:p>
    <w:p w:rsidR="00E94526" w:rsidRDefault="00E94526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создания нового расписания состоит из следующих блоков:</w:t>
      </w:r>
    </w:p>
    <w:p w:rsidR="00E94526" w:rsidRDefault="00E94526" w:rsidP="00AA5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ED">
        <w:rPr>
          <w:rFonts w:ascii="Times New Roman" w:hAnsi="Times New Roman" w:cs="Times New Roman"/>
          <w:b/>
          <w:i/>
          <w:sz w:val="28"/>
          <w:szCs w:val="28"/>
        </w:rPr>
        <w:t xml:space="preserve">Настройки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внесения общих настроек записи</w:t>
      </w:r>
      <w:r w:rsidR="00AA5C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названия, номера кабинета приёма, </w:t>
      </w:r>
      <w:r w:rsidRPr="00000B37">
        <w:rPr>
          <w:rFonts w:ascii="Times New Roman" w:hAnsi="Times New Roman" w:cs="Times New Roman"/>
          <w:sz w:val="28"/>
          <w:szCs w:val="28"/>
        </w:rPr>
        <w:t xml:space="preserve">общем количестве доступных для записи наперед недель или дней из всего расписания, а также 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AA5C44" w:rsidRPr="00000B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5C44" w:rsidRPr="00000B37">
        <w:rPr>
          <w:rFonts w:ascii="Times New Roman" w:hAnsi="Times New Roman" w:cs="Times New Roman"/>
          <w:sz w:val="28"/>
          <w:szCs w:val="28"/>
        </w:rPr>
        <w:t>-</w:t>
      </w:r>
      <w:r w:rsidR="00AA5C44" w:rsidRPr="00000B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 и номера телефона с установленным приложением </w:t>
      </w:r>
      <w:r w:rsidR="00AA5C44" w:rsidRPr="00000B3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 </w:t>
      </w:r>
      <w:r w:rsidRPr="00000B37">
        <w:rPr>
          <w:rFonts w:ascii="Times New Roman" w:hAnsi="Times New Roman" w:cs="Times New Roman"/>
          <w:sz w:val="28"/>
          <w:szCs w:val="28"/>
        </w:rPr>
        <w:t xml:space="preserve"> 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для получение на них статусных </w:t>
      </w:r>
      <w:r w:rsidRPr="00000B37">
        <w:rPr>
          <w:rFonts w:ascii="Times New Roman" w:hAnsi="Times New Roman" w:cs="Times New Roman"/>
          <w:sz w:val="28"/>
          <w:szCs w:val="28"/>
        </w:rPr>
        <w:t>уведомлений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 по данному расписанию</w:t>
      </w:r>
      <w:r w:rsidRPr="00000B37">
        <w:rPr>
          <w:rFonts w:ascii="Times New Roman" w:hAnsi="Times New Roman" w:cs="Times New Roman"/>
          <w:sz w:val="28"/>
          <w:szCs w:val="28"/>
        </w:rPr>
        <w:t>.</w:t>
      </w:r>
    </w:p>
    <w:p w:rsidR="00E94526" w:rsidRDefault="00E94526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ED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привязки указанного расписания к конкретным услугам ведом</w:t>
      </w:r>
      <w:r w:rsidR="00987AED">
        <w:rPr>
          <w:rFonts w:ascii="Times New Roman" w:hAnsi="Times New Roman" w:cs="Times New Roman"/>
          <w:sz w:val="28"/>
          <w:szCs w:val="28"/>
        </w:rPr>
        <w:t>с</w:t>
      </w:r>
      <w:r w:rsidR="00AA5C44">
        <w:rPr>
          <w:rFonts w:ascii="Times New Roman" w:hAnsi="Times New Roman" w:cs="Times New Roman"/>
          <w:sz w:val="28"/>
          <w:szCs w:val="28"/>
        </w:rPr>
        <w:t>тва.</w:t>
      </w:r>
    </w:p>
    <w:p w:rsidR="00E94526" w:rsidRDefault="00E94526" w:rsidP="00E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b/>
          <w:i/>
          <w:sz w:val="28"/>
          <w:szCs w:val="28"/>
        </w:rPr>
        <w:t>Сотрудники</w:t>
      </w:r>
      <w:r w:rsidRPr="00000B37">
        <w:rPr>
          <w:rFonts w:ascii="Times New Roman" w:hAnsi="Times New Roman" w:cs="Times New Roman"/>
          <w:sz w:val="28"/>
          <w:szCs w:val="28"/>
        </w:rPr>
        <w:t xml:space="preserve"> – позволяет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 сформировать список сотрудников</w:t>
      </w:r>
      <w:r w:rsidR="000D22AB" w:rsidRPr="00000B37">
        <w:rPr>
          <w:rFonts w:ascii="Times New Roman" w:hAnsi="Times New Roman" w:cs="Times New Roman"/>
          <w:sz w:val="28"/>
          <w:szCs w:val="28"/>
        </w:rPr>
        <w:t>,</w:t>
      </w:r>
      <w:r w:rsidR="00AA5C44" w:rsidRPr="00000B37">
        <w:rPr>
          <w:rFonts w:ascii="Times New Roman" w:hAnsi="Times New Roman" w:cs="Times New Roman"/>
          <w:sz w:val="28"/>
          <w:szCs w:val="28"/>
        </w:rPr>
        <w:t xml:space="preserve"> которые будут производить приём записавшихся граждан, </w:t>
      </w:r>
      <w:r w:rsidR="000D22AB" w:rsidRPr="00000B37">
        <w:rPr>
          <w:rFonts w:ascii="Times New Roman" w:hAnsi="Times New Roman" w:cs="Times New Roman"/>
          <w:sz w:val="28"/>
          <w:szCs w:val="28"/>
        </w:rPr>
        <w:t>и</w:t>
      </w:r>
      <w:r w:rsidRPr="00000B37">
        <w:rPr>
          <w:rFonts w:ascii="Times New Roman" w:hAnsi="Times New Roman" w:cs="Times New Roman"/>
          <w:sz w:val="28"/>
          <w:szCs w:val="28"/>
        </w:rPr>
        <w:t xml:space="preserve"> предоставить доступ к </w:t>
      </w:r>
      <w:r w:rsidR="000D22AB" w:rsidRPr="00000B37">
        <w:rPr>
          <w:rFonts w:ascii="Times New Roman" w:hAnsi="Times New Roman" w:cs="Times New Roman"/>
          <w:sz w:val="28"/>
          <w:szCs w:val="28"/>
        </w:rPr>
        <w:t xml:space="preserve">электронным записям по данному </w:t>
      </w:r>
      <w:r w:rsidRPr="00000B37">
        <w:rPr>
          <w:rFonts w:ascii="Times New Roman" w:hAnsi="Times New Roman" w:cs="Times New Roman"/>
          <w:sz w:val="28"/>
          <w:szCs w:val="28"/>
        </w:rPr>
        <w:t>расписанию.</w:t>
      </w:r>
    </w:p>
    <w:p w:rsidR="00E94526" w:rsidRDefault="00E94526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ED">
        <w:rPr>
          <w:rFonts w:ascii="Times New Roman" w:hAnsi="Times New Roman" w:cs="Times New Roman"/>
          <w:b/>
          <w:i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– состоит из разделов «Шаблоны» и «Конструктор». Позволяет формировать шаблон</w:t>
      </w:r>
      <w:r w:rsidR="000D22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расписания на одну неделю.</w:t>
      </w:r>
    </w:p>
    <w:p w:rsidR="00E94526" w:rsidRDefault="00E94526" w:rsidP="00D7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ED"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="000D22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D22AB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0D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D22AB">
        <w:rPr>
          <w:rFonts w:ascii="Times New Roman" w:hAnsi="Times New Roman" w:cs="Times New Roman"/>
          <w:sz w:val="28"/>
          <w:szCs w:val="28"/>
        </w:rPr>
        <w:t xml:space="preserve"> ручного</w:t>
      </w:r>
      <w:r>
        <w:rPr>
          <w:rFonts w:ascii="Times New Roman" w:hAnsi="Times New Roman" w:cs="Times New Roman"/>
          <w:sz w:val="28"/>
          <w:szCs w:val="28"/>
        </w:rPr>
        <w:t xml:space="preserve"> создания недель в распи</w:t>
      </w:r>
      <w:r w:rsidR="00987AED">
        <w:rPr>
          <w:rFonts w:ascii="Times New Roman" w:hAnsi="Times New Roman" w:cs="Times New Roman"/>
          <w:sz w:val="28"/>
          <w:szCs w:val="28"/>
        </w:rPr>
        <w:t xml:space="preserve">сании </w:t>
      </w:r>
      <w:r>
        <w:rPr>
          <w:rFonts w:ascii="Times New Roman" w:hAnsi="Times New Roman" w:cs="Times New Roman"/>
          <w:sz w:val="28"/>
          <w:szCs w:val="28"/>
        </w:rPr>
        <w:t>по выбранному шаблону.</w:t>
      </w:r>
    </w:p>
    <w:p w:rsidR="00432052" w:rsidRPr="009416EF" w:rsidRDefault="00432052" w:rsidP="00D709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165" w:rsidRPr="00000B37" w:rsidRDefault="001D3999" w:rsidP="003F316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089276"/>
      <w:r w:rsidRPr="00000B37">
        <w:rPr>
          <w:rFonts w:ascii="Times New Roman" w:hAnsi="Times New Roman" w:cs="Times New Roman"/>
          <w:color w:val="auto"/>
          <w:sz w:val="28"/>
          <w:szCs w:val="28"/>
        </w:rPr>
        <w:t xml:space="preserve">6.1 </w:t>
      </w:r>
      <w:r w:rsidR="008970A0" w:rsidRPr="00000B37">
        <w:rPr>
          <w:rFonts w:ascii="Times New Roman" w:hAnsi="Times New Roman" w:cs="Times New Roman"/>
          <w:color w:val="auto"/>
          <w:sz w:val="28"/>
          <w:szCs w:val="28"/>
        </w:rPr>
        <w:t>Работа в блоке «Настройки».</w:t>
      </w:r>
      <w:bookmarkEnd w:id="11"/>
    </w:p>
    <w:p w:rsidR="00CE13B7" w:rsidRPr="00000B3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>В строке «Название расписания» указывается наименование данного (создаваемого) расписания.</w:t>
      </w:r>
    </w:p>
    <w:p w:rsidR="00CE13B7" w:rsidRPr="00000B37" w:rsidRDefault="00CE13B7" w:rsidP="00CE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000B37">
        <w:rPr>
          <w:rFonts w:ascii="Times New Roman" w:hAnsi="Times New Roman" w:cs="Times New Roman"/>
          <w:sz w:val="28"/>
          <w:szCs w:val="28"/>
        </w:rPr>
        <w:t xml:space="preserve"> Название расписание не отображается для гражданина, однако при указании важно учитывать, что при наличии нескольких расписаний ориентироваться в первую очередь будет помогать именно название. </w:t>
      </w:r>
      <w:r w:rsidR="000D22AB" w:rsidRPr="00000B37">
        <w:rPr>
          <w:rFonts w:ascii="Times New Roman" w:hAnsi="Times New Roman" w:cs="Times New Roman"/>
          <w:sz w:val="28"/>
          <w:szCs w:val="28"/>
        </w:rPr>
        <w:t xml:space="preserve">Рекомендуем не делать название </w:t>
      </w:r>
      <w:r w:rsidR="002E2099" w:rsidRPr="00000B37">
        <w:rPr>
          <w:rFonts w:ascii="Times New Roman" w:hAnsi="Times New Roman" w:cs="Times New Roman"/>
          <w:sz w:val="28"/>
          <w:szCs w:val="28"/>
        </w:rPr>
        <w:t xml:space="preserve">слишком длинным, и учесть в нем </w:t>
      </w:r>
      <w:r w:rsidRPr="00000B37">
        <w:rPr>
          <w:rFonts w:ascii="Times New Roman" w:hAnsi="Times New Roman" w:cs="Times New Roman"/>
          <w:sz w:val="28"/>
          <w:szCs w:val="28"/>
        </w:rPr>
        <w:t>основные характеристики расписания.</w:t>
      </w:r>
    </w:p>
    <w:p w:rsidR="00CE13B7" w:rsidRPr="00000B37" w:rsidRDefault="00CE13B7" w:rsidP="00CE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Например: Название расписания «</w:t>
      </w:r>
      <w:r w:rsidR="000D22AB"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Услуги отдела мониторинга</w:t>
      </w:r>
      <w:r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», то есть предполагается, что это расписание формируется для </w:t>
      </w:r>
      <w:r w:rsidR="000D22AB"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всех услуг оказываемых отделом мониторинга</w:t>
      </w:r>
      <w:r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</w:p>
    <w:p w:rsidR="00CE13B7" w:rsidRPr="00000B3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>В строк</w:t>
      </w:r>
      <w:r w:rsidR="002E2099" w:rsidRPr="00000B37">
        <w:rPr>
          <w:rFonts w:ascii="Times New Roman" w:hAnsi="Times New Roman" w:cs="Times New Roman"/>
          <w:sz w:val="28"/>
          <w:szCs w:val="28"/>
        </w:rPr>
        <w:t>и</w:t>
      </w:r>
      <w:r w:rsidRPr="00000B37">
        <w:rPr>
          <w:rFonts w:ascii="Times New Roman" w:hAnsi="Times New Roman" w:cs="Times New Roman"/>
          <w:sz w:val="28"/>
          <w:szCs w:val="28"/>
        </w:rPr>
        <w:t xml:space="preserve"> «Ведомство»</w:t>
      </w:r>
      <w:r w:rsidR="002E2099" w:rsidRPr="00000B37">
        <w:rPr>
          <w:rFonts w:ascii="Times New Roman" w:hAnsi="Times New Roman" w:cs="Times New Roman"/>
          <w:sz w:val="28"/>
          <w:szCs w:val="28"/>
        </w:rPr>
        <w:t xml:space="preserve">, </w:t>
      </w:r>
      <w:r w:rsidRPr="00000B37">
        <w:rPr>
          <w:rFonts w:ascii="Times New Roman" w:hAnsi="Times New Roman" w:cs="Times New Roman"/>
          <w:sz w:val="28"/>
          <w:szCs w:val="28"/>
        </w:rPr>
        <w:t>«Офис к которому привязано расписание</w:t>
      </w:r>
      <w:proofErr w:type="gramStart"/>
      <w:r w:rsidRPr="00000B3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00B37">
        <w:rPr>
          <w:rFonts w:ascii="Times New Roman" w:hAnsi="Times New Roman" w:cs="Times New Roman"/>
          <w:sz w:val="28"/>
          <w:szCs w:val="28"/>
        </w:rPr>
        <w:t xml:space="preserve"> </w:t>
      </w:r>
      <w:r w:rsidR="002E2099" w:rsidRPr="00000B37">
        <w:rPr>
          <w:rFonts w:ascii="Times New Roman" w:hAnsi="Times New Roman" w:cs="Times New Roman"/>
          <w:sz w:val="28"/>
          <w:szCs w:val="28"/>
        </w:rPr>
        <w:t>заполняются автоматически с</w:t>
      </w:r>
      <w:r w:rsidRPr="00000B37">
        <w:rPr>
          <w:rFonts w:ascii="Times New Roman" w:hAnsi="Times New Roman" w:cs="Times New Roman"/>
          <w:sz w:val="28"/>
          <w:szCs w:val="28"/>
        </w:rPr>
        <w:t>ведениями указанными в Реестре государственных и муниципальных услуг.</w:t>
      </w:r>
    </w:p>
    <w:p w:rsidR="00DD190E" w:rsidRDefault="00DD190E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07F" w:rsidRPr="00F03BED" w:rsidRDefault="0054407F" w:rsidP="0054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2717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!ВАЖНО: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прием граждан по выбранной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осуществляется в определенном кабинете, то сведения о кабинете (номер) следует в обязательном порядке указать в строке «Кабинет приема».</w:t>
      </w:r>
    </w:p>
    <w:p w:rsidR="0054407F" w:rsidRPr="003F3165" w:rsidRDefault="0054407F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2D0439">
        <w:rPr>
          <w:rFonts w:ascii="Times New Roman" w:hAnsi="Times New Roman" w:cs="Times New Roman"/>
          <w:sz w:val="28"/>
          <w:szCs w:val="28"/>
        </w:rPr>
        <w:t>Количество недоступных для записи дней (включая сегодня)</w:t>
      </w:r>
      <w:proofErr w:type="gramStart"/>
      <w:r w:rsidRPr="002D0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целое число, означающее какое количество дней (включая сегодняшний) гражданину будет недоступно осуществление записи в расписании.</w:t>
      </w:r>
    </w:p>
    <w:p w:rsidR="00CE13B7" w:rsidRPr="00000B3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Если указать значение 1, то гражданин не сможет 01.09.2017 записаться на прием на 01.09.2017. Если указать значение 2, то </w:t>
      </w:r>
      <w:r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01.09.2017 гражданин не сможет записаться на 01.09.2017 и на 02.09.2017.</w:t>
      </w:r>
    </w:p>
    <w:p w:rsidR="002E2099" w:rsidRPr="00000B37" w:rsidRDefault="002E2099" w:rsidP="00CE13B7">
      <w:pPr>
        <w:spacing w:after="0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00B3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Данная настройка установлена в базовое для сервиса значение 1 (запись невозможна только на сегодня) и закрыта от редактирования. </w:t>
      </w:r>
    </w:p>
    <w:p w:rsidR="002E2099" w:rsidRPr="002E2099" w:rsidRDefault="002E2099" w:rsidP="002E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000B37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000B37">
        <w:rPr>
          <w:rFonts w:ascii="Times New Roman" w:hAnsi="Times New Roman" w:cs="Times New Roman"/>
          <w:sz w:val="28"/>
          <w:szCs w:val="28"/>
        </w:rPr>
        <w:t xml:space="preserve"> </w:t>
      </w:r>
      <w:r w:rsidRPr="00000B3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Для изменения этой настройки, следует обращаться к администраторам Портала </w:t>
      </w:r>
      <w:proofErr w:type="spellStart"/>
      <w:r w:rsidRPr="00000B37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Gosuslugi</w:t>
      </w:r>
      <w:proofErr w:type="spellEnd"/>
      <w:r w:rsidRPr="00000B3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41.</w:t>
      </w:r>
      <w:proofErr w:type="spellStart"/>
      <w:r w:rsidRPr="00000B37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ru</w:t>
      </w:r>
      <w:proofErr w:type="spellEnd"/>
    </w:p>
    <w:p w:rsidR="002E2099" w:rsidRPr="002E2099" w:rsidRDefault="002E2099" w:rsidP="00CE13B7">
      <w:pPr>
        <w:spacing w:after="0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535AC9">
        <w:rPr>
          <w:rFonts w:ascii="Times New Roman" w:hAnsi="Times New Roman" w:cs="Times New Roman"/>
          <w:sz w:val="28"/>
          <w:szCs w:val="28"/>
        </w:rPr>
        <w:t xml:space="preserve">Количество возможных для </w:t>
      </w:r>
      <w:proofErr w:type="spellStart"/>
      <w:r w:rsidRPr="00535AC9">
        <w:rPr>
          <w:rFonts w:ascii="Times New Roman" w:hAnsi="Times New Roman" w:cs="Times New Roman"/>
          <w:sz w:val="28"/>
          <w:szCs w:val="28"/>
        </w:rPr>
        <w:t>автогенерации</w:t>
      </w:r>
      <w:proofErr w:type="spellEnd"/>
      <w:r w:rsidRPr="00535AC9">
        <w:rPr>
          <w:rFonts w:ascii="Times New Roman" w:hAnsi="Times New Roman" w:cs="Times New Roman"/>
          <w:sz w:val="28"/>
          <w:szCs w:val="28"/>
        </w:rPr>
        <w:t xml:space="preserve"> недель</w:t>
      </w:r>
      <w:proofErr w:type="gramStart"/>
      <w:r w:rsidRPr="00535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целое число, означающее количество недель в расписании, при уменьшении которого автоматически генерируется новая неделя.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Если указать значение 4, </w:t>
      </w:r>
      <w:proofErr w:type="gramStart"/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как только доступными для записи на прием останется менее 4 недель автоматически сгенерируется новая неделя.</w:t>
      </w:r>
    </w:p>
    <w:p w:rsidR="00CE13B7" w:rsidRPr="00000B37" w:rsidRDefault="00CE13B7" w:rsidP="00CE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A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6D7F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6D7F1B">
        <w:rPr>
          <w:rFonts w:ascii="Times New Roman" w:hAnsi="Times New Roman" w:cs="Times New Roman"/>
          <w:sz w:val="28"/>
          <w:szCs w:val="28"/>
        </w:rPr>
        <w:t xml:space="preserve">Автоматическая генерация недель осуществляется только в случае, если в блоке «График», раздел «Шаблоны» для одного из шаблонов проставлено значение «Использовать данный шаблон для автоматической генерации недель». Обратите внимание, что новые недели будут автоматически </w:t>
      </w:r>
      <w:r w:rsidRPr="00000B37">
        <w:rPr>
          <w:rFonts w:ascii="Times New Roman" w:hAnsi="Times New Roman" w:cs="Times New Roman"/>
          <w:sz w:val="28"/>
          <w:szCs w:val="28"/>
        </w:rPr>
        <w:t>генерироваться именно по тому шаблону, у которого стоит такая отметка (то есть доступные для записи часы и дн</w:t>
      </w:r>
      <w:r w:rsidR="00DD190E">
        <w:rPr>
          <w:rFonts w:ascii="Times New Roman" w:hAnsi="Times New Roman" w:cs="Times New Roman"/>
          <w:sz w:val="28"/>
          <w:szCs w:val="28"/>
        </w:rPr>
        <w:t>и</w:t>
      </w:r>
      <w:r w:rsidRPr="00000B37">
        <w:rPr>
          <w:rFonts w:ascii="Times New Roman" w:hAnsi="Times New Roman" w:cs="Times New Roman"/>
          <w:sz w:val="28"/>
          <w:szCs w:val="28"/>
        </w:rPr>
        <w:t xml:space="preserve"> будут автоматически </w:t>
      </w:r>
      <w:proofErr w:type="gramStart"/>
      <w:r w:rsidRPr="00000B37">
        <w:rPr>
          <w:rFonts w:ascii="Times New Roman" w:hAnsi="Times New Roman" w:cs="Times New Roman"/>
          <w:sz w:val="28"/>
          <w:szCs w:val="28"/>
        </w:rPr>
        <w:t>указываться</w:t>
      </w:r>
      <w:proofErr w:type="gramEnd"/>
      <w:r w:rsidRPr="00000B37">
        <w:rPr>
          <w:rFonts w:ascii="Times New Roman" w:hAnsi="Times New Roman" w:cs="Times New Roman"/>
          <w:sz w:val="28"/>
          <w:szCs w:val="28"/>
        </w:rPr>
        <w:t xml:space="preserve"> как указано в шаблоне</w:t>
      </w:r>
      <w:r w:rsidR="00221B58" w:rsidRPr="00000B37">
        <w:rPr>
          <w:rFonts w:ascii="Times New Roman" w:hAnsi="Times New Roman" w:cs="Times New Roman"/>
          <w:sz w:val="28"/>
          <w:szCs w:val="28"/>
        </w:rPr>
        <w:t xml:space="preserve"> с учётом праздничных дней</w:t>
      </w:r>
      <w:r w:rsidRPr="00000B37">
        <w:rPr>
          <w:rFonts w:ascii="Times New Roman" w:hAnsi="Times New Roman" w:cs="Times New Roman"/>
          <w:sz w:val="28"/>
          <w:szCs w:val="28"/>
        </w:rPr>
        <w:t>).</w:t>
      </w:r>
    </w:p>
    <w:p w:rsidR="00CE13B7" w:rsidRPr="00000B3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99" w:rsidRPr="002E2099" w:rsidRDefault="002E2099" w:rsidP="002E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37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000B3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000B37">
        <w:rPr>
          <w:rFonts w:ascii="Times New Roman" w:hAnsi="Times New Roman" w:cs="Times New Roman"/>
          <w:sz w:val="28"/>
          <w:szCs w:val="28"/>
        </w:rPr>
        <w:t>Для поддержания расписания в постоянно</w:t>
      </w:r>
      <w:r w:rsidR="00221B58" w:rsidRPr="00000B37">
        <w:rPr>
          <w:rFonts w:ascii="Times New Roman" w:hAnsi="Times New Roman" w:cs="Times New Roman"/>
          <w:sz w:val="28"/>
          <w:szCs w:val="28"/>
        </w:rPr>
        <w:t xml:space="preserve"> доступном для записи состоянии, следует в строке «Количество возможных для </w:t>
      </w:r>
      <w:proofErr w:type="spellStart"/>
      <w:r w:rsidR="00221B58" w:rsidRPr="00000B37">
        <w:rPr>
          <w:rFonts w:ascii="Times New Roman" w:hAnsi="Times New Roman" w:cs="Times New Roman"/>
          <w:sz w:val="28"/>
          <w:szCs w:val="28"/>
        </w:rPr>
        <w:t>автогенерации</w:t>
      </w:r>
      <w:proofErr w:type="spellEnd"/>
      <w:r w:rsidR="00221B58" w:rsidRPr="00000B37">
        <w:rPr>
          <w:rFonts w:ascii="Times New Roman" w:hAnsi="Times New Roman" w:cs="Times New Roman"/>
          <w:sz w:val="28"/>
          <w:szCs w:val="28"/>
        </w:rPr>
        <w:t xml:space="preserve"> недель</w:t>
      </w:r>
      <w:proofErr w:type="gramStart"/>
      <w:r w:rsidR="00221B58" w:rsidRPr="00000B3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221B58" w:rsidRPr="00000B37">
        <w:rPr>
          <w:rFonts w:ascii="Times New Roman" w:hAnsi="Times New Roman" w:cs="Times New Roman"/>
          <w:sz w:val="28"/>
          <w:szCs w:val="28"/>
        </w:rPr>
        <w:t xml:space="preserve"> устанавливать значение на 1 больше чем в строке «Количество доступных для записи недель»</w:t>
      </w:r>
    </w:p>
    <w:p w:rsidR="002E2099" w:rsidRPr="002E2099" w:rsidRDefault="002E2099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6D7F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D7F1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D7F1B">
        <w:rPr>
          <w:rFonts w:ascii="Times New Roman" w:hAnsi="Times New Roman" w:cs="Times New Roman"/>
          <w:sz w:val="28"/>
          <w:szCs w:val="28"/>
        </w:rPr>
        <w:t xml:space="preserve"> доступных для записи недель»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недель вперед может записаться гражданин.</w:t>
      </w:r>
    </w:p>
    <w:p w:rsidR="00CE13B7" w:rsidRPr="006D7F1B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lastRenderedPageBreak/>
        <w:t xml:space="preserve">Например: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Если указать значение 4, при этом для записи было сгенерировано 8 недель, то гражданин сможет записаться только на дату, входящую в диапазон ближайших 4 недель.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Pr="006D7F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D7F1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D7F1B">
        <w:rPr>
          <w:rFonts w:ascii="Times New Roman" w:hAnsi="Times New Roman" w:cs="Times New Roman"/>
          <w:sz w:val="28"/>
          <w:szCs w:val="28"/>
        </w:rPr>
        <w:t xml:space="preserve"> доступных для записи дней»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дней вперед может записаться гражданин.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Если указать значение 4, при этом для записи было сгенерировано 8 недель, то гражданин сможет записаться только на ближайшие 4 дня из всего расписания.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7" w:rsidRPr="00302246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46">
        <w:rPr>
          <w:rFonts w:ascii="Times New Roman" w:hAnsi="Times New Roman" w:cs="Times New Roman"/>
          <w:sz w:val="28"/>
          <w:szCs w:val="28"/>
        </w:rPr>
        <w:t>В строке «Уведомлять по e-</w:t>
      </w:r>
      <w:proofErr w:type="spellStart"/>
      <w:r w:rsidRPr="003022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2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адрес электронный почты, на который будут поступать уведомления о новых Записях.</w:t>
      </w:r>
    </w:p>
    <w:p w:rsidR="00CE13B7" w:rsidRPr="00000B3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46">
        <w:rPr>
          <w:rFonts w:ascii="Times New Roman" w:hAnsi="Times New Roman" w:cs="Times New Roman"/>
          <w:sz w:val="28"/>
          <w:szCs w:val="28"/>
        </w:rPr>
        <w:t>В строке «</w:t>
      </w:r>
      <w:r w:rsidRPr="004E0D62">
        <w:rPr>
          <w:rFonts w:ascii="Times New Roman" w:hAnsi="Times New Roman" w:cs="Times New Roman"/>
          <w:sz w:val="28"/>
          <w:szCs w:val="28"/>
        </w:rPr>
        <w:t xml:space="preserve">Уведомлять по </w:t>
      </w:r>
      <w:proofErr w:type="spellStart"/>
      <w:r w:rsidRPr="004E0D6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E0D62">
        <w:rPr>
          <w:rFonts w:ascii="Times New Roman" w:hAnsi="Times New Roman" w:cs="Times New Roman"/>
          <w:sz w:val="28"/>
          <w:szCs w:val="28"/>
        </w:rPr>
        <w:t>:</w:t>
      </w:r>
      <w:r w:rsidRPr="00302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номер сотового телефона в формате 8XXXXXXXXXX, зарегистрированный в </w:t>
      </w:r>
      <w:proofErr w:type="spellStart"/>
      <w:r w:rsidRPr="004E0D6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000B37">
        <w:rPr>
          <w:rFonts w:ascii="Times New Roman" w:hAnsi="Times New Roman" w:cs="Times New Roman"/>
          <w:sz w:val="28"/>
          <w:szCs w:val="28"/>
        </w:rPr>
        <w:t>который будут поступать уведомления о новых Записях.</w:t>
      </w:r>
    </w:p>
    <w:p w:rsidR="00CE13B7" w:rsidRPr="0054407F" w:rsidRDefault="00CE13B7" w:rsidP="00544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 xml:space="preserve">По окончанию заполнения сведений о расписании следует нажать кнопку «Сохранить </w:t>
      </w:r>
      <w:r w:rsidR="00221B58" w:rsidRPr="00000B37">
        <w:rPr>
          <w:rFonts w:ascii="Times New Roman" w:hAnsi="Times New Roman" w:cs="Times New Roman"/>
          <w:sz w:val="28"/>
          <w:szCs w:val="28"/>
        </w:rPr>
        <w:t>изменения</w:t>
      </w:r>
      <w:r w:rsidRPr="00000B37">
        <w:rPr>
          <w:rFonts w:ascii="Times New Roman" w:hAnsi="Times New Roman" w:cs="Times New Roman"/>
          <w:sz w:val="28"/>
          <w:szCs w:val="28"/>
        </w:rPr>
        <w:t>».</w:t>
      </w:r>
    </w:p>
    <w:p w:rsidR="00FD0DD9" w:rsidRDefault="0054407F" w:rsidP="00CE1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6715125"/>
            <wp:effectExtent l="19050" t="19050" r="19050" b="28575"/>
            <wp:docPr id="15" name="Рисунок 15" descr="Z:\Отдел ПиА\Сервис запись на прием в ведомство\Скрины\Лесхоз\Рис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ПиА\Сервис запись на прием в ведомство\Скрины\Лесхоз\Рис 1-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5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0EBA" w:rsidRDefault="001D3999" w:rsidP="00980EB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3089277"/>
      <w:r>
        <w:rPr>
          <w:rFonts w:ascii="Times New Roman" w:hAnsi="Times New Roman" w:cs="Times New Roman"/>
          <w:color w:val="auto"/>
          <w:sz w:val="28"/>
          <w:szCs w:val="28"/>
        </w:rPr>
        <w:t xml:space="preserve">6.2 </w:t>
      </w:r>
      <w:r w:rsidR="00FD0DD9" w:rsidRPr="009143CB">
        <w:rPr>
          <w:rFonts w:ascii="Times New Roman" w:hAnsi="Times New Roman" w:cs="Times New Roman"/>
          <w:color w:val="auto"/>
          <w:sz w:val="28"/>
          <w:szCs w:val="28"/>
        </w:rPr>
        <w:t>Работа в блоке «Услуги».</w:t>
      </w:r>
      <w:bookmarkEnd w:id="12"/>
    </w:p>
    <w:p w:rsidR="00DD190E" w:rsidRDefault="00DD190E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закладке «У</w:t>
      </w:r>
      <w:r w:rsidR="00CE13B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отображается список услуг </w:t>
      </w:r>
      <w:r w:rsidR="00CE13B7">
        <w:rPr>
          <w:rFonts w:ascii="Times New Roman" w:hAnsi="Times New Roman" w:cs="Times New Roman"/>
          <w:sz w:val="28"/>
          <w:szCs w:val="28"/>
        </w:rPr>
        <w:t>из числа опубликованных в Реестре государственных и муниципальных,</w:t>
      </w:r>
      <w:r>
        <w:rPr>
          <w:rFonts w:ascii="Times New Roman" w:hAnsi="Times New Roman" w:cs="Times New Roman"/>
          <w:sz w:val="28"/>
          <w:szCs w:val="28"/>
        </w:rPr>
        <w:t xml:space="preserve"> в которых ведомство указано как участник с «типом участия» «предоставление услуги/исполнение функции,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по переданным полномочиям». </w:t>
      </w:r>
    </w:p>
    <w:p w:rsidR="005B0C5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расписания на данном этапе необходимо определить к каким целям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расписание будет относиться</w:t>
      </w:r>
      <w:proofErr w:type="gramStart"/>
      <w:r w:rsidR="00DD190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90E">
        <w:rPr>
          <w:rFonts w:ascii="Times New Roman" w:hAnsi="Times New Roman" w:cs="Times New Roman"/>
          <w:sz w:val="28"/>
          <w:szCs w:val="28"/>
        </w:rPr>
        <w:t>После чего установ</w:t>
      </w:r>
      <w:r w:rsidR="005B0C57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 w:rsidR="005B0C57">
        <w:rPr>
          <w:rFonts w:ascii="Times New Roman" w:hAnsi="Times New Roman" w:cs="Times New Roman"/>
          <w:sz w:val="28"/>
          <w:szCs w:val="28"/>
        </w:rPr>
        <w:t>чекбоксов</w:t>
      </w:r>
      <w:proofErr w:type="spellEnd"/>
      <w:r w:rsidR="005B0C57">
        <w:rPr>
          <w:rFonts w:ascii="Times New Roman" w:hAnsi="Times New Roman" w:cs="Times New Roman"/>
          <w:sz w:val="28"/>
          <w:szCs w:val="28"/>
        </w:rPr>
        <w:t xml:space="preserve"> можно выбрать услуги целиком, определенные процедуры или цели.</w:t>
      </w:r>
    </w:p>
    <w:p w:rsidR="00CE13B7" w:rsidRDefault="00CE13B7" w:rsidP="00CE1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57" w:rsidRPr="0054407F" w:rsidRDefault="00CE13B7" w:rsidP="005B0C57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Данную процедуру можно выполнять неоднократно,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все необходимые услуги и подуслуги (цели) не будут отнесены к формируемому расписанию</w:t>
      </w:r>
      <w:r w:rsidR="005B0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4D" w:rsidRDefault="005B0C57" w:rsidP="005B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562600"/>
            <wp:effectExtent l="0" t="0" r="9525" b="0"/>
            <wp:docPr id="19" name="Рисунок 19" descr="G:\tmp\Инструкция для Записи в ведомство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mp\Инструкция для Записи в ведомство\Снимок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4D" w:rsidRDefault="00E6274D" w:rsidP="002D0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CB" w:rsidRPr="009143CB" w:rsidRDefault="001D3999" w:rsidP="009143C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93089278"/>
      <w:r>
        <w:rPr>
          <w:rFonts w:ascii="Times New Roman" w:hAnsi="Times New Roman" w:cs="Times New Roman"/>
          <w:color w:val="auto"/>
          <w:sz w:val="28"/>
          <w:szCs w:val="28"/>
        </w:rPr>
        <w:t xml:space="preserve">6.3 </w:t>
      </w:r>
      <w:r w:rsidR="009143CB" w:rsidRPr="009143CB">
        <w:rPr>
          <w:rFonts w:ascii="Times New Roman" w:hAnsi="Times New Roman" w:cs="Times New Roman"/>
          <w:color w:val="auto"/>
          <w:sz w:val="28"/>
          <w:szCs w:val="28"/>
        </w:rPr>
        <w:t>Работа в блоке «Сотрудники».</w:t>
      </w:r>
      <w:bookmarkEnd w:id="13"/>
    </w:p>
    <w:p w:rsidR="009143CB" w:rsidRDefault="009143CB" w:rsidP="002D0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определенным сотрудникам доступа к </w:t>
      </w:r>
      <w:r w:rsidR="00D745C6">
        <w:rPr>
          <w:rFonts w:ascii="Times New Roman" w:hAnsi="Times New Roman" w:cs="Times New Roman"/>
          <w:sz w:val="28"/>
          <w:szCs w:val="28"/>
        </w:rPr>
        <w:t xml:space="preserve">обработке записей граждан по </w:t>
      </w:r>
      <w:r>
        <w:rPr>
          <w:rFonts w:ascii="Times New Roman" w:hAnsi="Times New Roman" w:cs="Times New Roman"/>
          <w:sz w:val="28"/>
          <w:szCs w:val="28"/>
        </w:rPr>
        <w:t>расписанию необходимо нажать на ссылку «Сотрудники ведомства».</w:t>
      </w:r>
    </w:p>
    <w:p w:rsidR="009143CB" w:rsidRDefault="009143CB" w:rsidP="002D0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откроется поле «Сотрудники», содержащее список зарегистрированных сотрудников, имеющих доступ к Сервису.</w:t>
      </w:r>
    </w:p>
    <w:p w:rsidR="009143CB" w:rsidRDefault="005B0C57" w:rsidP="00857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сотрудника к работе с этим расписанием, достаточно установить напротив  его 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нажать кнопку «Сохранить изменения»</w:t>
      </w:r>
      <w:r w:rsidR="00857E96">
        <w:rPr>
          <w:rFonts w:ascii="Times New Roman" w:hAnsi="Times New Roman" w:cs="Times New Roman"/>
          <w:sz w:val="28"/>
          <w:szCs w:val="28"/>
        </w:rPr>
        <w:t>.</w:t>
      </w:r>
    </w:p>
    <w:p w:rsidR="005B0C57" w:rsidRDefault="005B0C57" w:rsidP="003F316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0C57" w:rsidRDefault="005B0C57" w:rsidP="003F3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9525" b="0"/>
            <wp:docPr id="20" name="Рисунок 20" descr="G:\tmp\Инструкция для Записи в ведомство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mp\Инструкция для Записи в ведомство\Снимок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CB" w:rsidRDefault="00CE17FD" w:rsidP="00CE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!ВАЖНО</w:t>
      </w:r>
      <w:r w:rsidRPr="00E62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CB" w:rsidRPr="009143CB">
        <w:rPr>
          <w:rFonts w:ascii="Times New Roman" w:hAnsi="Times New Roman" w:cs="Times New Roman"/>
          <w:sz w:val="28"/>
          <w:szCs w:val="28"/>
        </w:rPr>
        <w:t>В случае если на этапе создание какой-то момент будет</w:t>
      </w:r>
      <w:r w:rsidR="00545B8F">
        <w:rPr>
          <w:rFonts w:ascii="Times New Roman" w:hAnsi="Times New Roman" w:cs="Times New Roman"/>
          <w:sz w:val="28"/>
          <w:szCs w:val="28"/>
        </w:rPr>
        <w:t xml:space="preserve"> </w:t>
      </w:r>
      <w:r w:rsidR="009143CB" w:rsidRPr="009143CB">
        <w:rPr>
          <w:rFonts w:ascii="Times New Roman" w:hAnsi="Times New Roman" w:cs="Times New Roman"/>
          <w:sz w:val="28"/>
          <w:szCs w:val="28"/>
        </w:rPr>
        <w:t>не учтен, то расписание можно будет отредактировать.</w:t>
      </w:r>
    </w:p>
    <w:p w:rsidR="00545B8F" w:rsidRDefault="00545B8F" w:rsidP="002D0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8D" w:rsidRPr="00F55F97" w:rsidRDefault="001D3999" w:rsidP="00F55F9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93089279"/>
      <w:r>
        <w:rPr>
          <w:rFonts w:ascii="Times New Roman" w:hAnsi="Times New Roman" w:cs="Times New Roman"/>
          <w:color w:val="auto"/>
          <w:sz w:val="28"/>
          <w:szCs w:val="28"/>
        </w:rPr>
        <w:t xml:space="preserve">6.4 </w:t>
      </w:r>
      <w:r w:rsidR="00545B8F" w:rsidRPr="00F55F97">
        <w:rPr>
          <w:rFonts w:ascii="Times New Roman" w:hAnsi="Times New Roman" w:cs="Times New Roman"/>
          <w:color w:val="auto"/>
          <w:sz w:val="28"/>
          <w:szCs w:val="28"/>
        </w:rPr>
        <w:t>Работа в блоке «График».</w:t>
      </w:r>
      <w:bookmarkEnd w:id="14"/>
    </w:p>
    <w:p w:rsidR="00545B8F" w:rsidRDefault="00545B8F" w:rsidP="002D0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блок</w:t>
      </w:r>
      <w:r w:rsidR="0001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определяется внешний вид </w:t>
      </w:r>
      <w:r w:rsidR="00CE708D">
        <w:rPr>
          <w:rFonts w:ascii="Times New Roman" w:hAnsi="Times New Roman" w:cs="Times New Roman"/>
          <w:sz w:val="28"/>
          <w:szCs w:val="28"/>
        </w:rPr>
        <w:t>одной недели расписания. Состоит из двух разделов «Шаблоны» и «Конструктор».</w:t>
      </w:r>
    </w:p>
    <w:p w:rsidR="00CE708D" w:rsidRDefault="00CE708D" w:rsidP="00CE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8D">
        <w:rPr>
          <w:rFonts w:ascii="Times New Roman" w:hAnsi="Times New Roman" w:cs="Times New Roman"/>
          <w:sz w:val="28"/>
          <w:szCs w:val="28"/>
        </w:rPr>
        <w:t>Основным инструментом определения внешнег</w:t>
      </w:r>
      <w:r w:rsidR="00017231">
        <w:rPr>
          <w:rFonts w:ascii="Times New Roman" w:hAnsi="Times New Roman" w:cs="Times New Roman"/>
          <w:sz w:val="28"/>
          <w:szCs w:val="28"/>
        </w:rPr>
        <w:t>о вида недели является шаблон.</w:t>
      </w:r>
    </w:p>
    <w:p w:rsidR="00CE708D" w:rsidRDefault="00CE708D" w:rsidP="00CE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 разделе «Шаблоны» необходимо создать новый шаблон для расписания. Для этого перейти в раздел «Шаблоны» блока «График» и нажать кнопку «Новый шаблон».</w:t>
      </w:r>
    </w:p>
    <w:p w:rsidR="00CE708D" w:rsidRDefault="00CE708D" w:rsidP="00017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строке «</w:t>
      </w:r>
      <w:r w:rsidRPr="00CE708D">
        <w:rPr>
          <w:rFonts w:ascii="Times New Roman" w:hAnsi="Times New Roman" w:cs="Times New Roman"/>
          <w:sz w:val="28"/>
          <w:szCs w:val="28"/>
        </w:rPr>
        <w:t>Название шаблона</w:t>
      </w:r>
      <w:r>
        <w:rPr>
          <w:rFonts w:ascii="Times New Roman" w:hAnsi="Times New Roman" w:cs="Times New Roman"/>
          <w:sz w:val="28"/>
          <w:szCs w:val="28"/>
        </w:rPr>
        <w:t>» указывается наименование шаблона.</w:t>
      </w:r>
    </w:p>
    <w:p w:rsidR="00CE708D" w:rsidRDefault="00017231" w:rsidP="0001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!ВАЖНО</w:t>
      </w:r>
      <w:r w:rsidRPr="00E62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8D">
        <w:rPr>
          <w:rFonts w:ascii="Times New Roman" w:hAnsi="Times New Roman" w:cs="Times New Roman"/>
          <w:sz w:val="28"/>
          <w:szCs w:val="28"/>
        </w:rPr>
        <w:t>Название шаблона не отображается для гражданина, однако при указании важно учитывать, что при наличии нескольких шаблонов ориентироваться в первую очередь будет помогать именно название. Название не может быть слишком длинным и должно передавать основные характеристики расписания.</w:t>
      </w:r>
    </w:p>
    <w:p w:rsidR="00CE708D" w:rsidRPr="00F03BED" w:rsidRDefault="00CE708D" w:rsidP="0001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Название шаблона «Четные дни»</w:t>
      </w: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, то есть предполагается, что это расписание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для приема граждан именно по четным дням</w:t>
      </w:r>
      <w:r w:rsidRPr="00F03BED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</w:p>
    <w:p w:rsidR="00017231" w:rsidRDefault="00017231" w:rsidP="00886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8D" w:rsidRPr="00CE708D" w:rsidRDefault="00CE708D" w:rsidP="00886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70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08D">
        <w:rPr>
          <w:rFonts w:ascii="Times New Roman" w:hAnsi="Times New Roman" w:cs="Times New Roman"/>
          <w:sz w:val="28"/>
          <w:szCs w:val="28"/>
        </w:rPr>
        <w:t xml:space="preserve"> </w:t>
      </w:r>
      <w:r w:rsidRPr="00000B37">
        <w:rPr>
          <w:rFonts w:ascii="Times New Roman" w:hAnsi="Times New Roman" w:cs="Times New Roman"/>
          <w:sz w:val="28"/>
          <w:szCs w:val="28"/>
        </w:rPr>
        <w:t xml:space="preserve">если создаваемый шаблон следует использовать для автоматической генерации недель (то есть, когда </w:t>
      </w:r>
      <w:r w:rsidR="00D745C6" w:rsidRPr="00000B37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000B37">
        <w:rPr>
          <w:rFonts w:ascii="Times New Roman" w:hAnsi="Times New Roman" w:cs="Times New Roman"/>
          <w:sz w:val="28"/>
          <w:szCs w:val="28"/>
        </w:rPr>
        <w:t>недел</w:t>
      </w:r>
      <w:r w:rsidR="00D745C6" w:rsidRPr="00000B37">
        <w:rPr>
          <w:rFonts w:ascii="Times New Roman" w:hAnsi="Times New Roman" w:cs="Times New Roman"/>
          <w:sz w:val="28"/>
          <w:szCs w:val="28"/>
        </w:rPr>
        <w:t>ь</w:t>
      </w:r>
      <w:r w:rsidRPr="00000B37">
        <w:rPr>
          <w:rFonts w:ascii="Times New Roman" w:hAnsi="Times New Roman" w:cs="Times New Roman"/>
          <w:sz w:val="28"/>
          <w:szCs w:val="28"/>
        </w:rPr>
        <w:t xml:space="preserve"> </w:t>
      </w:r>
      <w:r w:rsidR="00D745C6" w:rsidRPr="00000B37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меньше, чем указано в настройке «Количество возможных для </w:t>
      </w:r>
      <w:proofErr w:type="spellStart"/>
      <w:r w:rsidR="00D745C6" w:rsidRPr="00000B37">
        <w:rPr>
          <w:rFonts w:ascii="Times New Roman" w:hAnsi="Times New Roman" w:cs="Times New Roman"/>
          <w:sz w:val="28"/>
          <w:szCs w:val="28"/>
        </w:rPr>
        <w:t>автогенерации</w:t>
      </w:r>
      <w:proofErr w:type="spellEnd"/>
      <w:r w:rsidR="00D745C6" w:rsidRPr="00000B37">
        <w:rPr>
          <w:rFonts w:ascii="Times New Roman" w:hAnsi="Times New Roman" w:cs="Times New Roman"/>
          <w:sz w:val="28"/>
          <w:szCs w:val="28"/>
        </w:rPr>
        <w:t xml:space="preserve"> недель:»</w:t>
      </w:r>
      <w:r w:rsidR="00103B7B" w:rsidRPr="00000B37">
        <w:rPr>
          <w:rFonts w:ascii="Times New Roman" w:hAnsi="Times New Roman" w:cs="Times New Roman"/>
          <w:sz w:val="28"/>
          <w:szCs w:val="28"/>
        </w:rPr>
        <w:t>,</w:t>
      </w:r>
      <w:r w:rsidRPr="00000B37">
        <w:rPr>
          <w:rFonts w:ascii="Times New Roman" w:hAnsi="Times New Roman" w:cs="Times New Roman"/>
          <w:sz w:val="28"/>
          <w:szCs w:val="28"/>
        </w:rPr>
        <w:t xml:space="preserve"> по этому шаблону автоматически сформируется новая неделя), то следует проставить галку в чек-боксе «Использовать данный шаблон для автоматической генерации недель».</w:t>
      </w:r>
    </w:p>
    <w:p w:rsidR="003F3165" w:rsidRDefault="00886261" w:rsidP="003F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61">
        <w:rPr>
          <w:rFonts w:ascii="Times New Roman" w:hAnsi="Times New Roman" w:cs="Times New Roman"/>
          <w:sz w:val="28"/>
          <w:szCs w:val="28"/>
        </w:rPr>
        <w:t>Сведения «Статистика по шаблону», включающие «Общее количество талонов в расписании» и «Итого доступных к записи талонов в недели»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только после завершения работ в разделе «Конструктор»</w:t>
      </w:r>
      <w:r w:rsidRPr="0088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 «График».</w:t>
      </w:r>
    </w:p>
    <w:p w:rsidR="003F3165" w:rsidRDefault="003F3165" w:rsidP="003F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внесения сведений о шаблоне необходимо нажать кнопку «Сохранить».</w:t>
      </w:r>
    </w:p>
    <w:p w:rsidR="003F3165" w:rsidRDefault="003F3165" w:rsidP="003F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074D5" wp14:editId="074ECBED">
            <wp:extent cx="5334000" cy="3248025"/>
            <wp:effectExtent l="19050" t="19050" r="19050" b="28575"/>
            <wp:docPr id="13" name="Рисунок 13" descr="Z:\Отдел ПиА\Сервис запись на прием в ведомство\Скрины\Новая папка\Рис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Отдел ПиА\Сервис запись на прием в ведомство\Скрины\Новая папка\Рис 4-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48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3165" w:rsidRDefault="003F3165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успешного сохранения на портальной форме появляется дополнительное поле со списком шаблонов «Уже созданные шаблоны». При необходимости шаблон может быть удален. Для этого в списке «Уже созданные шаблоны» необходимо выбрать наименование шаблона, который требуется удалить и нажать кнопку «Удалить».</w:t>
      </w:r>
    </w:p>
    <w:p w:rsidR="003F3165" w:rsidRDefault="003F3165" w:rsidP="003F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!ВАЖНО</w:t>
      </w:r>
      <w:r w:rsidRPr="00E62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редактирование в разделе «Конструктор» осуществляется именно по тому шаблону, который выбран из списка «Уже созданные шаблоны».</w:t>
      </w:r>
    </w:p>
    <w:p w:rsidR="003F3165" w:rsidRDefault="003F3165" w:rsidP="003F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 расписания может быть несколько шаблонов, из которых использовать для автоматической генерации недель можно только один.</w:t>
      </w:r>
    </w:p>
    <w:p w:rsidR="003F3165" w:rsidRDefault="003F3165" w:rsidP="003F3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F1ED94" wp14:editId="00344699">
            <wp:extent cx="5943600" cy="4238625"/>
            <wp:effectExtent l="19050" t="19050" r="19050" b="28575"/>
            <wp:docPr id="14" name="Рисунок 14" descr="Z:\Отдел ПиА\Сервис запись на прием в ведомство\Скрины\Новая папка\Рис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Отдел ПиА\Сервис запись на прием в ведомство\Скрины\Новая папка\Рис 5-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3C7A" w:rsidRDefault="0012136C" w:rsidP="00121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«Конструктор» блока «График» необходимо указать время начала и окончания приема.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необходимо добавить перерыв (</w:t>
      </w:r>
      <w:r w:rsidR="00103B7B">
        <w:rPr>
          <w:rFonts w:ascii="Times New Roman" w:hAnsi="Times New Roman" w:cs="Times New Roman"/>
          <w:sz w:val="28"/>
          <w:szCs w:val="28"/>
        </w:rPr>
        <w:t>например, обеденный</w:t>
      </w:r>
      <w:r>
        <w:rPr>
          <w:rFonts w:ascii="Times New Roman" w:hAnsi="Times New Roman" w:cs="Times New Roman"/>
          <w:sz w:val="28"/>
          <w:szCs w:val="28"/>
        </w:rPr>
        <w:t>) указываются время начала и окончания перерыва, после чего нажимается кнопка «Добавить перерыв».</w:t>
      </w:r>
      <w:r w:rsidR="0066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6C" w:rsidRDefault="0012136C" w:rsidP="00121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выбирается значение в поле «Время на слот» (то есть время</w:t>
      </w:r>
      <w:r w:rsidR="00103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выделенное на прием гражданина) и нажимается кнопка «Рассчитать талоны».</w:t>
      </w:r>
    </w:p>
    <w:p w:rsidR="003F3165" w:rsidRDefault="0012136C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появляется таблица, в которой по рабочим дням со времени начала приема по время окончания приема (за минусом времени перерыва) с выбранным интервалом (время на слот) распределены равномерно слоты. Чтобы сделать слот доступным для записи на прием </w:t>
      </w:r>
      <w:r w:rsidR="00663C7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необходимо нажать на него так, чтоб</w:t>
      </w:r>
      <w:r w:rsidR="003F3165">
        <w:rPr>
          <w:rFonts w:ascii="Times New Roman" w:hAnsi="Times New Roman" w:cs="Times New Roman"/>
          <w:sz w:val="28"/>
          <w:szCs w:val="28"/>
        </w:rPr>
        <w:t>ы он выделился зеленым цветом.</w:t>
      </w:r>
    </w:p>
    <w:p w:rsidR="003F3165" w:rsidRDefault="003C41AC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с шаблоном для сохранения результата необходимо нажать кнопку «Сохранить шаблон».</w:t>
      </w:r>
    </w:p>
    <w:p w:rsidR="00857E96" w:rsidRDefault="00857E96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96" w:rsidRDefault="00857E96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96" w:rsidRDefault="00857E96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96" w:rsidRDefault="00857E96" w:rsidP="003F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61" w:rsidRPr="00E5774E" w:rsidRDefault="00103B7B" w:rsidP="0010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!ВАЖНО</w:t>
      </w:r>
      <w:r w:rsidRPr="00E62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6C" w:rsidRPr="0012136C">
        <w:rPr>
          <w:rFonts w:ascii="Times New Roman" w:hAnsi="Times New Roman" w:cs="Times New Roman"/>
          <w:sz w:val="28"/>
          <w:szCs w:val="28"/>
        </w:rPr>
        <w:t>В сформированной таблице слотов не обязательно выбирать все рассчитанные слоты.</w:t>
      </w:r>
      <w:r w:rsidR="0012136C">
        <w:rPr>
          <w:rFonts w:ascii="Times New Roman" w:hAnsi="Times New Roman" w:cs="Times New Roman"/>
          <w:sz w:val="28"/>
          <w:szCs w:val="28"/>
        </w:rPr>
        <w:t xml:space="preserve"> </w:t>
      </w:r>
      <w:r w:rsidR="0012136C" w:rsidRPr="0012136C">
        <w:rPr>
          <w:rFonts w:ascii="Times New Roman" w:hAnsi="Times New Roman" w:cs="Times New Roman"/>
          <w:sz w:val="28"/>
          <w:szCs w:val="28"/>
        </w:rPr>
        <w:t>Выбираются слоты из соображений необходимости.</w:t>
      </w:r>
      <w:r w:rsidR="00121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36C" w:rsidRPr="0012136C">
        <w:rPr>
          <w:rFonts w:ascii="Times New Roman" w:hAnsi="Times New Roman" w:cs="Times New Roman"/>
          <w:sz w:val="28"/>
          <w:szCs w:val="28"/>
        </w:rPr>
        <w:t>Важно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36C" w:rsidRPr="0012136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36C" w:rsidRPr="0012136C">
        <w:rPr>
          <w:rFonts w:ascii="Times New Roman" w:hAnsi="Times New Roman" w:cs="Times New Roman"/>
          <w:sz w:val="28"/>
          <w:szCs w:val="28"/>
        </w:rPr>
        <w:t xml:space="preserve"> работая с таблицей слотов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36C" w:rsidRPr="0012136C">
        <w:rPr>
          <w:rFonts w:ascii="Times New Roman" w:hAnsi="Times New Roman" w:cs="Times New Roman"/>
          <w:sz w:val="28"/>
          <w:szCs w:val="28"/>
        </w:rPr>
        <w:t xml:space="preserve"> вы определяете внешней вид одной недели, то</w:t>
      </w:r>
      <w:r w:rsidR="0012136C">
        <w:rPr>
          <w:rFonts w:ascii="Times New Roman" w:hAnsi="Times New Roman" w:cs="Times New Roman"/>
          <w:sz w:val="28"/>
          <w:szCs w:val="28"/>
        </w:rPr>
        <w:t xml:space="preserve"> </w:t>
      </w:r>
      <w:r w:rsidR="0012136C" w:rsidRPr="0012136C">
        <w:rPr>
          <w:rFonts w:ascii="Times New Roman" w:hAnsi="Times New Roman" w:cs="Times New Roman"/>
          <w:sz w:val="28"/>
          <w:szCs w:val="28"/>
        </w:rPr>
        <w:t xml:space="preserve">есть в дальнейшем при применении этого шаблона в неделе </w:t>
      </w:r>
      <w:r w:rsidR="0012136C" w:rsidRPr="00E5774E">
        <w:rPr>
          <w:rFonts w:ascii="Times New Roman" w:hAnsi="Times New Roman" w:cs="Times New Roman"/>
          <w:sz w:val="28"/>
          <w:szCs w:val="28"/>
        </w:rPr>
        <w:t>доступными для записи будут именно те слоты, которые были выделены зеленым цветом.</w:t>
      </w:r>
    </w:p>
    <w:p w:rsidR="00103B7B" w:rsidRDefault="003F3165" w:rsidP="00103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850A69" wp14:editId="3AED4C24">
            <wp:extent cx="5943600" cy="5419725"/>
            <wp:effectExtent l="19050" t="19050" r="19050" b="28575"/>
            <wp:docPr id="17" name="Рисунок 17" descr="Z:\Отдел ПиА\Сервис запись на прием в ведомство\Скрины\Новая папка\Рис 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Отдел ПиА\Сервис запись на прием в ведомство\Скрины\Новая папка\Рис 6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3165" w:rsidRDefault="003F3165" w:rsidP="00103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165" w:rsidRPr="00E5774E" w:rsidRDefault="003F3165" w:rsidP="003F31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000B37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000B3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63C7A" w:rsidRPr="00000B3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57E96" w:rsidRPr="00857E96">
        <w:rPr>
          <w:rFonts w:ascii="Times New Roman" w:hAnsi="Times New Roman" w:cs="Times New Roman"/>
          <w:b/>
          <w:sz w:val="28"/>
          <w:szCs w:val="28"/>
        </w:rPr>
        <w:t>выходные</w:t>
      </w:r>
      <w:r w:rsidR="00663C7A" w:rsidRPr="00000B37">
        <w:rPr>
          <w:rFonts w:ascii="Times New Roman" w:hAnsi="Times New Roman" w:cs="Times New Roman"/>
          <w:sz w:val="28"/>
          <w:szCs w:val="28"/>
        </w:rPr>
        <w:t xml:space="preserve"> дни</w:t>
      </w:r>
      <w:r w:rsidRPr="00000B37">
        <w:rPr>
          <w:rFonts w:ascii="Times New Roman" w:hAnsi="Times New Roman" w:cs="Times New Roman"/>
          <w:sz w:val="28"/>
          <w:szCs w:val="28"/>
        </w:rPr>
        <w:t xml:space="preserve"> недели необходимо снять галку в </w:t>
      </w:r>
      <w:proofErr w:type="gramStart"/>
      <w:r w:rsidRPr="00000B37">
        <w:rPr>
          <w:rFonts w:ascii="Times New Roman" w:hAnsi="Times New Roman" w:cs="Times New Roman"/>
          <w:sz w:val="28"/>
          <w:szCs w:val="28"/>
        </w:rPr>
        <w:t>чек-боксе</w:t>
      </w:r>
      <w:proofErr w:type="gramEnd"/>
      <w:r w:rsidRPr="00000B37">
        <w:rPr>
          <w:rFonts w:ascii="Times New Roman" w:hAnsi="Times New Roman" w:cs="Times New Roman"/>
          <w:sz w:val="28"/>
          <w:szCs w:val="28"/>
        </w:rPr>
        <w:t xml:space="preserve"> рядом с обозначением дня недели.</w:t>
      </w:r>
    </w:p>
    <w:p w:rsidR="003F3165" w:rsidRPr="00E5774E" w:rsidRDefault="003F3165" w:rsidP="00103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08D" w:rsidRPr="00E5774E" w:rsidRDefault="00103B7B" w:rsidP="00046B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E5774E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E5774E">
        <w:rPr>
          <w:rFonts w:ascii="Times New Roman" w:hAnsi="Times New Roman" w:cs="Times New Roman"/>
          <w:sz w:val="28"/>
          <w:szCs w:val="28"/>
        </w:rPr>
        <w:t xml:space="preserve"> </w:t>
      </w:r>
      <w:r w:rsidR="00EF5873" w:rsidRPr="00E5774E">
        <w:rPr>
          <w:rFonts w:ascii="Times New Roman" w:hAnsi="Times New Roman" w:cs="Times New Roman"/>
          <w:sz w:val="28"/>
          <w:szCs w:val="28"/>
        </w:rPr>
        <w:t>Следует помнить, что Шаблонов может быть несколько и недели в одном и том же расписании могут формироваться по разным шаблонам.</w:t>
      </w:r>
    </w:p>
    <w:p w:rsidR="00A37912" w:rsidRPr="00E5774E" w:rsidRDefault="00A37912" w:rsidP="00A37912">
      <w:pP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</w:p>
    <w:p w:rsidR="003C41AC" w:rsidRPr="00E5774E" w:rsidRDefault="001D3999" w:rsidP="003C41A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93089280"/>
      <w:r w:rsidRPr="00E577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6.5 </w:t>
      </w:r>
      <w:r w:rsidR="003C41AC" w:rsidRPr="00E5774E">
        <w:rPr>
          <w:rFonts w:ascii="Times New Roman" w:hAnsi="Times New Roman" w:cs="Times New Roman"/>
          <w:color w:val="auto"/>
          <w:sz w:val="28"/>
          <w:szCs w:val="28"/>
        </w:rPr>
        <w:t>Работа в блоке «Недели».</w:t>
      </w:r>
      <w:bookmarkEnd w:id="15"/>
    </w:p>
    <w:p w:rsidR="00582B30" w:rsidRPr="00000B37" w:rsidRDefault="00582B30" w:rsidP="00046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663C7A" w:rsidRPr="00000B37">
        <w:rPr>
          <w:rFonts w:ascii="Times New Roman" w:hAnsi="Times New Roman" w:cs="Times New Roman"/>
          <w:sz w:val="28"/>
          <w:szCs w:val="28"/>
        </w:rPr>
        <w:t xml:space="preserve">ручной </w:t>
      </w:r>
      <w:r w:rsidRPr="00000B37">
        <w:rPr>
          <w:rFonts w:ascii="Times New Roman" w:hAnsi="Times New Roman" w:cs="Times New Roman"/>
          <w:sz w:val="28"/>
          <w:szCs w:val="28"/>
        </w:rPr>
        <w:t>генерации недели по шаблону представляет собой применение конкретного шаблона к неделе.</w:t>
      </w:r>
    </w:p>
    <w:p w:rsidR="003C41AC" w:rsidRPr="00E5774E" w:rsidRDefault="00A37912" w:rsidP="00046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7">
        <w:rPr>
          <w:rFonts w:ascii="Times New Roman" w:hAnsi="Times New Roman" w:cs="Times New Roman"/>
          <w:sz w:val="28"/>
          <w:szCs w:val="28"/>
        </w:rPr>
        <w:t>Недели, уже сгенерированные</w:t>
      </w:r>
      <w:r w:rsidRPr="00E5774E">
        <w:rPr>
          <w:rFonts w:ascii="Times New Roman" w:hAnsi="Times New Roman" w:cs="Times New Roman"/>
          <w:sz w:val="28"/>
          <w:szCs w:val="28"/>
        </w:rPr>
        <w:t xml:space="preserve"> и досту</w:t>
      </w:r>
      <w:r w:rsidR="00F00A79" w:rsidRPr="00E5774E">
        <w:rPr>
          <w:rFonts w:ascii="Times New Roman" w:hAnsi="Times New Roman" w:cs="Times New Roman"/>
          <w:sz w:val="28"/>
          <w:szCs w:val="28"/>
        </w:rPr>
        <w:t xml:space="preserve">пные гражданам для </w:t>
      </w:r>
      <w:r w:rsidRPr="00E5774E">
        <w:rPr>
          <w:rFonts w:ascii="Times New Roman" w:hAnsi="Times New Roman" w:cs="Times New Roman"/>
          <w:sz w:val="28"/>
          <w:szCs w:val="28"/>
        </w:rPr>
        <w:t>осуществления записи</w:t>
      </w:r>
      <w:r w:rsidR="00046B34" w:rsidRPr="00E5774E">
        <w:rPr>
          <w:rFonts w:ascii="Times New Roman" w:hAnsi="Times New Roman" w:cs="Times New Roman"/>
          <w:sz w:val="28"/>
          <w:szCs w:val="28"/>
        </w:rPr>
        <w:t>,</w:t>
      </w:r>
      <w:r w:rsidRPr="00E5774E">
        <w:rPr>
          <w:rFonts w:ascii="Times New Roman" w:hAnsi="Times New Roman" w:cs="Times New Roman"/>
          <w:sz w:val="28"/>
          <w:szCs w:val="28"/>
        </w:rPr>
        <w:t xml:space="preserve"> отображаются в таблице «Сгенерированные недели».</w:t>
      </w:r>
    </w:p>
    <w:p w:rsidR="00046B34" w:rsidRPr="00E5774E" w:rsidRDefault="00046B34" w:rsidP="00046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912" w:rsidRPr="00E5774E" w:rsidRDefault="00046B34" w:rsidP="0004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5774E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E5774E">
        <w:rPr>
          <w:rFonts w:ascii="Times New Roman" w:hAnsi="Times New Roman" w:cs="Times New Roman"/>
          <w:sz w:val="28"/>
          <w:szCs w:val="28"/>
        </w:rPr>
        <w:t xml:space="preserve"> </w:t>
      </w:r>
      <w:r w:rsidR="00A37912" w:rsidRPr="00E5774E">
        <w:rPr>
          <w:rFonts w:ascii="Times New Roman" w:hAnsi="Times New Roman" w:cs="Times New Roman"/>
          <w:sz w:val="28"/>
          <w:szCs w:val="28"/>
        </w:rPr>
        <w:t>Сгенерированную неделю НЕЛЬЗЯ удалить. Будьте внимательны.</w:t>
      </w:r>
    </w:p>
    <w:p w:rsidR="00582B30" w:rsidRDefault="00582B30" w:rsidP="00A379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2B30" w:rsidRDefault="00582B30" w:rsidP="0058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5774E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E5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Недели могут быть сгенерированы по разным шаблонам. Наименование шаблона, по которому будет сгенерирована неделя после нажатия кнопки «Сгенерировать неделю по шаблону» указывается в поле «Шаблон для генерации». </w:t>
      </w:r>
    </w:p>
    <w:p w:rsidR="00A37912" w:rsidRPr="00E5774E" w:rsidRDefault="00A37912" w:rsidP="00A379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74E">
        <w:rPr>
          <w:rFonts w:ascii="Times New Roman" w:hAnsi="Times New Roman" w:cs="Times New Roman"/>
          <w:sz w:val="28"/>
          <w:szCs w:val="28"/>
        </w:rPr>
        <w:t>Для генерации новой недели необходимо выбрать шаблон расписания из числа созданных в блоке «График». Наименования шаблонов отображаются в поле «Шаблон для генерации».</w:t>
      </w:r>
    </w:p>
    <w:p w:rsidR="00F00A79" w:rsidRDefault="0019624C" w:rsidP="0019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74E">
        <w:rPr>
          <w:rFonts w:ascii="Times New Roman" w:hAnsi="Times New Roman" w:cs="Times New Roman"/>
          <w:b/>
          <w:sz w:val="28"/>
          <w:szCs w:val="28"/>
          <w:u w:val="single"/>
        </w:rPr>
        <w:t>!ВАЖНО:</w:t>
      </w:r>
      <w:r w:rsidRPr="00E5774E">
        <w:rPr>
          <w:rFonts w:ascii="Times New Roman" w:hAnsi="Times New Roman" w:cs="Times New Roman"/>
          <w:sz w:val="28"/>
          <w:szCs w:val="28"/>
        </w:rPr>
        <w:t xml:space="preserve"> </w:t>
      </w:r>
      <w:r w:rsidR="00F00A79" w:rsidRPr="00E5774E">
        <w:rPr>
          <w:rFonts w:ascii="Times New Roman" w:hAnsi="Times New Roman" w:cs="Times New Roman"/>
          <w:sz w:val="28"/>
          <w:szCs w:val="28"/>
        </w:rPr>
        <w:t>Если наименование шаблона не отображается в поле «Шаблон для генерации», значит на этапе работы в блоке «График» не была нажата кнопка «Сохранить шаблон». Следует вернуться, нажать указанную кнопку и повторить попытку.</w:t>
      </w:r>
    </w:p>
    <w:p w:rsidR="00A37912" w:rsidRDefault="00A37912" w:rsidP="00A379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наименование шаблона, подходящего для генерации конкретной недели и нажмите кнопку «Сгенерировать неделю по шаблону».</w:t>
      </w:r>
    </w:p>
    <w:p w:rsidR="00CE13B7" w:rsidRDefault="00CE13B7" w:rsidP="00C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3993E" wp14:editId="63DAB95C">
            <wp:extent cx="5940425" cy="3188679"/>
            <wp:effectExtent l="19050" t="19050" r="22225" b="12065"/>
            <wp:docPr id="8" name="Рисунок 8" descr="Z:\Отдел ПиА\Сервис запись на прием в ведомство\Скрины\Новая папка\Рис 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ПиА\Сервис запись на прием в ведомство\Скрины\Новая папка\Рис 9-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67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2B30" w:rsidRPr="00582B30" w:rsidRDefault="00582B30" w:rsidP="0058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582B3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lastRenderedPageBreak/>
        <w:t xml:space="preserve">Например: В созданном шаблоне 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«Пример» </w:t>
      </w:r>
      <w:r w:rsidRPr="00582B3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(процесс создания шаблона см. пункт 6.4 инструкции) указано, что граждане могут записаться на прием по понедельникам на 09:00 и 10:00.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Выбираем в поле «Шаблон для генерации» шаблон с наименованием «Пример» и один раз нажимаем кнопку «</w:t>
      </w:r>
      <w:r w:rsidRPr="00582B3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Сгенерировать неделю по шаблону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», таким </w:t>
      </w:r>
      <w:proofErr w:type="gramStart"/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формируем  расписание на текущую неделю, в котором </w:t>
      </w:r>
      <w:r w:rsidR="0040259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на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понедельник имеется 2 доступных слота на 09:00 и 10:00. Чтобы сгенерировать такое расписание на месяц еще 3 раза нажимаем кнопку «</w:t>
      </w:r>
      <w:r w:rsidRPr="00582B3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Сгенерировать неделю по шаблону</w:t>
      </w: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»</w:t>
      </w:r>
      <w:r w:rsidR="0040259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(то есть добавляем в расписание еще 3 недели).</w:t>
      </w:r>
    </w:p>
    <w:p w:rsidR="0019624C" w:rsidRDefault="0019624C" w:rsidP="00B621E9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19624C" w:rsidSect="009416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68" w:rsidRDefault="00026368" w:rsidP="009416EF">
      <w:pPr>
        <w:spacing w:after="0" w:line="240" w:lineRule="auto"/>
      </w:pPr>
      <w:r>
        <w:separator/>
      </w:r>
    </w:p>
  </w:endnote>
  <w:endnote w:type="continuationSeparator" w:id="0">
    <w:p w:rsidR="00026368" w:rsidRDefault="00026368" w:rsidP="009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368" w:rsidRPr="00806718" w:rsidRDefault="00026368">
        <w:pPr>
          <w:pStyle w:val="a7"/>
          <w:jc w:val="right"/>
          <w:rPr>
            <w:rFonts w:ascii="Times New Roman" w:hAnsi="Times New Roman" w:cs="Times New Roman"/>
          </w:rPr>
        </w:pPr>
        <w:r w:rsidRPr="00806718">
          <w:rPr>
            <w:rFonts w:ascii="Times New Roman" w:hAnsi="Times New Roman" w:cs="Times New Roman"/>
          </w:rPr>
          <w:fldChar w:fldCharType="begin"/>
        </w:r>
        <w:r w:rsidRPr="00806718">
          <w:rPr>
            <w:rFonts w:ascii="Times New Roman" w:hAnsi="Times New Roman" w:cs="Times New Roman"/>
          </w:rPr>
          <w:instrText>PAGE   \* MERGEFORMAT</w:instrText>
        </w:r>
        <w:r w:rsidRPr="00806718">
          <w:rPr>
            <w:rFonts w:ascii="Times New Roman" w:hAnsi="Times New Roman" w:cs="Times New Roman"/>
          </w:rPr>
          <w:fldChar w:fldCharType="separate"/>
        </w:r>
        <w:r w:rsidR="00B60AD1">
          <w:rPr>
            <w:rFonts w:ascii="Times New Roman" w:hAnsi="Times New Roman" w:cs="Times New Roman"/>
            <w:noProof/>
          </w:rPr>
          <w:t>6</w:t>
        </w:r>
        <w:r w:rsidRPr="008067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68" w:rsidRDefault="00026368" w:rsidP="009416EF">
      <w:pPr>
        <w:spacing w:after="0" w:line="240" w:lineRule="auto"/>
      </w:pPr>
      <w:r>
        <w:separator/>
      </w:r>
    </w:p>
  </w:footnote>
  <w:footnote w:type="continuationSeparator" w:id="0">
    <w:p w:rsidR="00026368" w:rsidRDefault="00026368" w:rsidP="0094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783"/>
    <w:multiLevelType w:val="hybridMultilevel"/>
    <w:tmpl w:val="707C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3"/>
    <w:rsid w:val="00000B37"/>
    <w:rsid w:val="00017231"/>
    <w:rsid w:val="00026368"/>
    <w:rsid w:val="0004121F"/>
    <w:rsid w:val="00046B34"/>
    <w:rsid w:val="000833A1"/>
    <w:rsid w:val="00087C49"/>
    <w:rsid w:val="00091FFE"/>
    <w:rsid w:val="00093C1F"/>
    <w:rsid w:val="000C3161"/>
    <w:rsid w:val="000D22AB"/>
    <w:rsid w:val="00103B7B"/>
    <w:rsid w:val="0012136C"/>
    <w:rsid w:val="001273E8"/>
    <w:rsid w:val="00154B5A"/>
    <w:rsid w:val="0019624C"/>
    <w:rsid w:val="001D3999"/>
    <w:rsid w:val="00221B58"/>
    <w:rsid w:val="00230226"/>
    <w:rsid w:val="00266AC5"/>
    <w:rsid w:val="002717EE"/>
    <w:rsid w:val="00282B36"/>
    <w:rsid w:val="00293EEB"/>
    <w:rsid w:val="002D0439"/>
    <w:rsid w:val="002E2099"/>
    <w:rsid w:val="002F35B4"/>
    <w:rsid w:val="00302246"/>
    <w:rsid w:val="00344E4C"/>
    <w:rsid w:val="003856DF"/>
    <w:rsid w:val="003876FA"/>
    <w:rsid w:val="003C41AC"/>
    <w:rsid w:val="003F3165"/>
    <w:rsid w:val="00402590"/>
    <w:rsid w:val="00432052"/>
    <w:rsid w:val="004344C3"/>
    <w:rsid w:val="00470F33"/>
    <w:rsid w:val="00480F6A"/>
    <w:rsid w:val="004A19BA"/>
    <w:rsid w:val="004E0D62"/>
    <w:rsid w:val="00535AC9"/>
    <w:rsid w:val="0054407F"/>
    <w:rsid w:val="00545B8F"/>
    <w:rsid w:val="0056497E"/>
    <w:rsid w:val="00582B30"/>
    <w:rsid w:val="0058543F"/>
    <w:rsid w:val="005B0C57"/>
    <w:rsid w:val="005B1469"/>
    <w:rsid w:val="005F2E7A"/>
    <w:rsid w:val="00632EE1"/>
    <w:rsid w:val="00654338"/>
    <w:rsid w:val="00663C7A"/>
    <w:rsid w:val="00670563"/>
    <w:rsid w:val="006C14D2"/>
    <w:rsid w:val="006C4068"/>
    <w:rsid w:val="006D0395"/>
    <w:rsid w:val="006D6E14"/>
    <w:rsid w:val="006D7F1B"/>
    <w:rsid w:val="0074152D"/>
    <w:rsid w:val="0076301E"/>
    <w:rsid w:val="00775C53"/>
    <w:rsid w:val="007F5C2D"/>
    <w:rsid w:val="00803BD2"/>
    <w:rsid w:val="00806718"/>
    <w:rsid w:val="00853333"/>
    <w:rsid w:val="00857E96"/>
    <w:rsid w:val="00886261"/>
    <w:rsid w:val="00892679"/>
    <w:rsid w:val="008970A0"/>
    <w:rsid w:val="008C2F3E"/>
    <w:rsid w:val="00901C91"/>
    <w:rsid w:val="009143CB"/>
    <w:rsid w:val="009416EF"/>
    <w:rsid w:val="00980EBA"/>
    <w:rsid w:val="00987AED"/>
    <w:rsid w:val="00A0044C"/>
    <w:rsid w:val="00A37912"/>
    <w:rsid w:val="00A51173"/>
    <w:rsid w:val="00AA5C44"/>
    <w:rsid w:val="00AA71E6"/>
    <w:rsid w:val="00AC0DE8"/>
    <w:rsid w:val="00AC65AA"/>
    <w:rsid w:val="00B204F5"/>
    <w:rsid w:val="00B24DD8"/>
    <w:rsid w:val="00B253A9"/>
    <w:rsid w:val="00B60AD1"/>
    <w:rsid w:val="00B621E9"/>
    <w:rsid w:val="00B87983"/>
    <w:rsid w:val="00B912FD"/>
    <w:rsid w:val="00BC30A3"/>
    <w:rsid w:val="00BC32B2"/>
    <w:rsid w:val="00BC3F34"/>
    <w:rsid w:val="00BD1629"/>
    <w:rsid w:val="00C302B2"/>
    <w:rsid w:val="00C406B0"/>
    <w:rsid w:val="00C63778"/>
    <w:rsid w:val="00C90285"/>
    <w:rsid w:val="00CD2F1D"/>
    <w:rsid w:val="00CE13B7"/>
    <w:rsid w:val="00CE17FD"/>
    <w:rsid w:val="00CE708D"/>
    <w:rsid w:val="00D35DA7"/>
    <w:rsid w:val="00D47832"/>
    <w:rsid w:val="00D600D4"/>
    <w:rsid w:val="00D709A5"/>
    <w:rsid w:val="00D745C6"/>
    <w:rsid w:val="00D82886"/>
    <w:rsid w:val="00DB0273"/>
    <w:rsid w:val="00DC13A4"/>
    <w:rsid w:val="00DD190E"/>
    <w:rsid w:val="00DE20A0"/>
    <w:rsid w:val="00DF560E"/>
    <w:rsid w:val="00DF6117"/>
    <w:rsid w:val="00E5774E"/>
    <w:rsid w:val="00E6274D"/>
    <w:rsid w:val="00E90A2A"/>
    <w:rsid w:val="00E94526"/>
    <w:rsid w:val="00EA2112"/>
    <w:rsid w:val="00ED16DA"/>
    <w:rsid w:val="00EF5873"/>
    <w:rsid w:val="00F00A79"/>
    <w:rsid w:val="00F03BED"/>
    <w:rsid w:val="00F37C84"/>
    <w:rsid w:val="00F55F97"/>
    <w:rsid w:val="00F65721"/>
    <w:rsid w:val="00FC4E39"/>
    <w:rsid w:val="00FD0DD9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6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D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4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6EF"/>
  </w:style>
  <w:style w:type="paragraph" w:styleId="a7">
    <w:name w:val="footer"/>
    <w:basedOn w:val="a"/>
    <w:link w:val="a8"/>
    <w:uiPriority w:val="99"/>
    <w:unhideWhenUsed/>
    <w:rsid w:val="0094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6EF"/>
  </w:style>
  <w:style w:type="paragraph" w:styleId="a9">
    <w:name w:val="TOC Heading"/>
    <w:basedOn w:val="1"/>
    <w:next w:val="a"/>
    <w:uiPriority w:val="39"/>
    <w:semiHidden/>
    <w:unhideWhenUsed/>
    <w:qFormat/>
    <w:rsid w:val="009416E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6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16EF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94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6E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6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D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4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6EF"/>
  </w:style>
  <w:style w:type="paragraph" w:styleId="a7">
    <w:name w:val="footer"/>
    <w:basedOn w:val="a"/>
    <w:link w:val="a8"/>
    <w:uiPriority w:val="99"/>
    <w:unhideWhenUsed/>
    <w:rsid w:val="0094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6EF"/>
  </w:style>
  <w:style w:type="paragraph" w:styleId="a9">
    <w:name w:val="TOC Heading"/>
    <w:basedOn w:val="1"/>
    <w:next w:val="a"/>
    <w:uiPriority w:val="39"/>
    <w:semiHidden/>
    <w:unhideWhenUsed/>
    <w:qFormat/>
    <w:rsid w:val="009416E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6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16EF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94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6E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vyaz.ru/uploaded/presentations/rpesiav229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gosuslugi41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41.ru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tc@kamgov.ru" TargetMode="External"/><Relationship Id="rId14" Type="http://schemas.openxmlformats.org/officeDocument/2006/relationships/hyperlink" Target="https://gosuslugi41.ru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378D-55F1-40B4-9CF6-A177A954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Рудченко Алена Игоревна</dc:creator>
  <cp:lastModifiedBy>Дегасюк Андрей Александрович</cp:lastModifiedBy>
  <cp:revision>4</cp:revision>
  <cp:lastPrinted>2018-01-24T21:50:00Z</cp:lastPrinted>
  <dcterms:created xsi:type="dcterms:W3CDTF">2018-01-24T21:17:00Z</dcterms:created>
  <dcterms:modified xsi:type="dcterms:W3CDTF">2018-01-24T22:04:00Z</dcterms:modified>
</cp:coreProperties>
</file>